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27AC51" w14:textId="5B750E0F" w:rsidR="00B9236F" w:rsidRPr="00426F22" w:rsidRDefault="0020191C" w:rsidP="00B9236F">
      <w:pPr>
        <w:widowControl w:val="0"/>
        <w:autoSpaceDE w:val="0"/>
        <w:autoSpaceDN w:val="0"/>
        <w:adjustRightInd w:val="0"/>
        <w:ind w:right="-20"/>
        <w:jc w:val="center"/>
        <w:rPr>
          <w:rFonts w:ascii="Arial" w:hAnsi="Arial" w:cs="Arial"/>
          <w:sz w:val="20"/>
          <w:lang w:val="en-US"/>
        </w:rPr>
      </w:pPr>
      <w:r w:rsidRPr="00426F22">
        <w:rPr>
          <w:rFonts w:ascii="Arial" w:hAnsi="Arial" w:cs="Arial"/>
          <w:b/>
          <w:bCs/>
          <w:sz w:val="20"/>
          <w:u w:val="single"/>
          <w:lang w:val="en-US"/>
        </w:rPr>
        <w:t>FEATURE LENGTH</w:t>
      </w:r>
      <w:r w:rsidR="001D2611" w:rsidRPr="00426F22">
        <w:rPr>
          <w:rFonts w:ascii="Arial" w:hAnsi="Arial" w:cs="Arial"/>
          <w:b/>
          <w:bCs/>
          <w:sz w:val="20"/>
          <w:u w:val="single"/>
          <w:lang w:val="en-US"/>
        </w:rPr>
        <w:t xml:space="preserve"> FILM LICENSE AGREEMENT</w:t>
      </w:r>
      <w:r w:rsidR="00B9236F" w:rsidRPr="00426F22">
        <w:rPr>
          <w:rFonts w:ascii="Arial" w:hAnsi="Arial" w:cs="Arial"/>
          <w:b/>
          <w:bCs/>
          <w:sz w:val="20"/>
          <w:u w:val="single"/>
          <w:lang w:val="en-US"/>
        </w:rPr>
        <w:t xml:space="preserve"> </w:t>
      </w:r>
    </w:p>
    <w:p w14:paraId="45C95665" w14:textId="77777777" w:rsidR="002E6E1A" w:rsidRPr="00B9236F" w:rsidRDefault="002E6E1A" w:rsidP="00B9236F">
      <w:pPr>
        <w:widowControl w:val="0"/>
        <w:autoSpaceDE w:val="0"/>
        <w:autoSpaceDN w:val="0"/>
        <w:adjustRightInd w:val="0"/>
        <w:spacing w:line="244" w:lineRule="auto"/>
        <w:ind w:right="300"/>
        <w:rPr>
          <w:rFonts w:ascii="Arial" w:hAnsi="Arial" w:cs="Arial"/>
          <w:spacing w:val="2"/>
          <w:w w:val="104"/>
          <w:sz w:val="17"/>
          <w:szCs w:val="17"/>
          <w:lang w:val="en-US"/>
        </w:rPr>
      </w:pPr>
    </w:p>
    <w:p w14:paraId="5804343C" w14:textId="77777777" w:rsidR="00B9236F" w:rsidRPr="00D52520" w:rsidRDefault="00B9236F" w:rsidP="00D52520">
      <w:pPr>
        <w:widowControl w:val="0"/>
        <w:autoSpaceDE w:val="0"/>
        <w:autoSpaceDN w:val="0"/>
        <w:adjustRightInd w:val="0"/>
        <w:spacing w:line="244" w:lineRule="auto"/>
        <w:ind w:right="300"/>
        <w:rPr>
          <w:rFonts w:ascii="Arial" w:hAnsi="Arial" w:cs="Arial"/>
          <w:w w:val="104"/>
          <w:sz w:val="17"/>
          <w:szCs w:val="17"/>
          <w:lang w:val="en-US"/>
        </w:rPr>
      </w:pPr>
      <w:r w:rsidRPr="00B9236F">
        <w:rPr>
          <w:rFonts w:ascii="Arial" w:hAnsi="Arial" w:cs="Arial"/>
          <w:spacing w:val="1"/>
          <w:w w:val="104"/>
          <w:sz w:val="17"/>
          <w:szCs w:val="17"/>
          <w:lang w:val="en-US"/>
        </w:rPr>
        <w:t>Thi</w:t>
      </w:r>
      <w:r w:rsidRPr="00B9236F">
        <w:rPr>
          <w:rFonts w:ascii="Arial" w:hAnsi="Arial" w:cs="Arial"/>
          <w:w w:val="104"/>
          <w:sz w:val="17"/>
          <w:szCs w:val="17"/>
          <w:lang w:val="en-US"/>
        </w:rPr>
        <w:t>s</w:t>
      </w:r>
      <w:r w:rsidRPr="00B9236F">
        <w:rPr>
          <w:rFonts w:ascii="Arial" w:hAnsi="Arial" w:cs="Arial"/>
          <w:spacing w:val="4"/>
          <w:sz w:val="17"/>
          <w:szCs w:val="17"/>
          <w:lang w:val="en-US"/>
        </w:rPr>
        <w:t xml:space="preserve"> </w:t>
      </w:r>
      <w:r w:rsidRPr="00B9236F">
        <w:rPr>
          <w:rFonts w:ascii="Arial" w:hAnsi="Arial" w:cs="Arial"/>
          <w:spacing w:val="2"/>
          <w:w w:val="104"/>
          <w:sz w:val="17"/>
          <w:szCs w:val="17"/>
          <w:lang w:val="en-US"/>
        </w:rPr>
        <w:t>D</w:t>
      </w:r>
      <w:r w:rsidRPr="00B9236F">
        <w:rPr>
          <w:rFonts w:ascii="Arial" w:hAnsi="Arial" w:cs="Arial"/>
          <w:spacing w:val="1"/>
          <w:w w:val="104"/>
          <w:sz w:val="17"/>
          <w:szCs w:val="17"/>
          <w:lang w:val="en-US"/>
        </w:rPr>
        <w:t>e</w:t>
      </w:r>
      <w:r w:rsidRPr="00B9236F">
        <w:rPr>
          <w:rFonts w:ascii="Arial" w:hAnsi="Arial" w:cs="Arial"/>
          <w:spacing w:val="2"/>
          <w:w w:val="104"/>
          <w:sz w:val="17"/>
          <w:szCs w:val="17"/>
          <w:lang w:val="en-US"/>
        </w:rPr>
        <w:t>a</w:t>
      </w:r>
      <w:r w:rsidRPr="00B9236F">
        <w:rPr>
          <w:rFonts w:ascii="Arial" w:hAnsi="Arial" w:cs="Arial"/>
          <w:w w:val="104"/>
          <w:sz w:val="17"/>
          <w:szCs w:val="17"/>
          <w:lang w:val="en-US"/>
        </w:rPr>
        <w:t>l</w:t>
      </w:r>
      <w:r w:rsidRPr="00B9236F">
        <w:rPr>
          <w:rFonts w:ascii="Arial" w:hAnsi="Arial" w:cs="Arial"/>
          <w:spacing w:val="3"/>
          <w:sz w:val="17"/>
          <w:szCs w:val="17"/>
          <w:lang w:val="en-US"/>
        </w:rPr>
        <w:t xml:space="preserve"> </w:t>
      </w:r>
      <w:r w:rsidRPr="00B9236F">
        <w:rPr>
          <w:rFonts w:ascii="Arial" w:hAnsi="Arial" w:cs="Arial"/>
          <w:spacing w:val="2"/>
          <w:w w:val="104"/>
          <w:sz w:val="17"/>
          <w:szCs w:val="17"/>
          <w:lang w:val="en-US"/>
        </w:rPr>
        <w:t>M</w:t>
      </w:r>
      <w:r w:rsidRPr="00B9236F">
        <w:rPr>
          <w:rFonts w:ascii="Arial" w:hAnsi="Arial" w:cs="Arial"/>
          <w:spacing w:val="1"/>
          <w:w w:val="104"/>
          <w:sz w:val="17"/>
          <w:szCs w:val="17"/>
          <w:lang w:val="en-US"/>
        </w:rPr>
        <w:t>e</w:t>
      </w:r>
      <w:r w:rsidRPr="00B9236F">
        <w:rPr>
          <w:rFonts w:ascii="Arial" w:hAnsi="Arial" w:cs="Arial"/>
          <w:spacing w:val="3"/>
          <w:w w:val="104"/>
          <w:sz w:val="17"/>
          <w:szCs w:val="17"/>
          <w:lang w:val="en-US"/>
        </w:rPr>
        <w:t>m</w:t>
      </w:r>
      <w:r w:rsidRPr="00B9236F">
        <w:rPr>
          <w:rFonts w:ascii="Arial" w:hAnsi="Arial" w:cs="Arial"/>
          <w:w w:val="104"/>
          <w:sz w:val="17"/>
          <w:szCs w:val="17"/>
          <w:lang w:val="en-US"/>
        </w:rPr>
        <w:t>o</w:t>
      </w:r>
      <w:r w:rsidRPr="00B9236F">
        <w:rPr>
          <w:rFonts w:ascii="Arial" w:hAnsi="Arial" w:cs="Arial"/>
          <w:spacing w:val="4"/>
          <w:sz w:val="17"/>
          <w:szCs w:val="17"/>
          <w:lang w:val="en-US"/>
        </w:rPr>
        <w:t xml:space="preserve"> </w:t>
      </w:r>
      <w:r w:rsidRPr="00B9236F">
        <w:rPr>
          <w:rFonts w:ascii="Arial" w:hAnsi="Arial" w:cs="Arial"/>
          <w:spacing w:val="1"/>
          <w:w w:val="104"/>
          <w:sz w:val="17"/>
          <w:szCs w:val="17"/>
          <w:lang w:val="en-US"/>
        </w:rPr>
        <w:t>co</w:t>
      </w:r>
      <w:r w:rsidRPr="00B9236F">
        <w:rPr>
          <w:rFonts w:ascii="Arial" w:hAnsi="Arial" w:cs="Arial"/>
          <w:spacing w:val="2"/>
          <w:w w:val="104"/>
          <w:sz w:val="17"/>
          <w:szCs w:val="17"/>
          <w:lang w:val="en-US"/>
        </w:rPr>
        <w:t>n</w:t>
      </w:r>
      <w:r w:rsidRPr="00B9236F">
        <w:rPr>
          <w:rFonts w:ascii="Arial" w:hAnsi="Arial" w:cs="Arial"/>
          <w:w w:val="104"/>
          <w:sz w:val="17"/>
          <w:szCs w:val="17"/>
          <w:lang w:val="en-US"/>
        </w:rPr>
        <w:t>t</w:t>
      </w:r>
      <w:r w:rsidRPr="00B9236F">
        <w:rPr>
          <w:rFonts w:ascii="Arial" w:hAnsi="Arial" w:cs="Arial"/>
          <w:spacing w:val="2"/>
          <w:w w:val="104"/>
          <w:sz w:val="17"/>
          <w:szCs w:val="17"/>
          <w:lang w:val="en-US"/>
        </w:rPr>
        <w:t>a</w:t>
      </w:r>
      <w:r w:rsidRPr="00B9236F">
        <w:rPr>
          <w:rFonts w:ascii="Arial" w:hAnsi="Arial" w:cs="Arial"/>
          <w:w w:val="104"/>
          <w:sz w:val="17"/>
          <w:szCs w:val="17"/>
          <w:lang w:val="en-US"/>
        </w:rPr>
        <w:t>i</w:t>
      </w:r>
      <w:r w:rsidRPr="00B9236F">
        <w:rPr>
          <w:rFonts w:ascii="Arial" w:hAnsi="Arial" w:cs="Arial"/>
          <w:spacing w:val="2"/>
          <w:w w:val="104"/>
          <w:sz w:val="17"/>
          <w:szCs w:val="17"/>
          <w:lang w:val="en-US"/>
        </w:rPr>
        <w:t>n</w:t>
      </w:r>
      <w:r w:rsidRPr="00B9236F">
        <w:rPr>
          <w:rFonts w:ascii="Arial" w:hAnsi="Arial" w:cs="Arial"/>
          <w:w w:val="104"/>
          <w:sz w:val="17"/>
          <w:szCs w:val="17"/>
          <w:lang w:val="en-US"/>
        </w:rPr>
        <w:t>s</w:t>
      </w:r>
      <w:r w:rsidRPr="00B9236F">
        <w:rPr>
          <w:rFonts w:ascii="Arial" w:hAnsi="Arial" w:cs="Arial"/>
          <w:spacing w:val="4"/>
          <w:sz w:val="17"/>
          <w:szCs w:val="17"/>
          <w:lang w:val="en-US"/>
        </w:rPr>
        <w:t xml:space="preserve"> </w:t>
      </w:r>
      <w:r w:rsidRPr="00B9236F">
        <w:rPr>
          <w:rFonts w:ascii="Arial" w:hAnsi="Arial" w:cs="Arial"/>
          <w:w w:val="104"/>
          <w:sz w:val="17"/>
          <w:szCs w:val="17"/>
          <w:lang w:val="en-US"/>
        </w:rPr>
        <w:t>t</w:t>
      </w:r>
      <w:r w:rsidRPr="00B9236F">
        <w:rPr>
          <w:rFonts w:ascii="Arial" w:hAnsi="Arial" w:cs="Arial"/>
          <w:spacing w:val="2"/>
          <w:w w:val="104"/>
          <w:sz w:val="17"/>
          <w:szCs w:val="17"/>
          <w:lang w:val="en-US"/>
        </w:rPr>
        <w:t>h</w:t>
      </w:r>
      <w:r w:rsidRPr="00B9236F">
        <w:rPr>
          <w:rFonts w:ascii="Arial" w:hAnsi="Arial" w:cs="Arial"/>
          <w:w w:val="104"/>
          <w:sz w:val="17"/>
          <w:szCs w:val="17"/>
          <w:lang w:val="en-US"/>
        </w:rPr>
        <w:t>e</w:t>
      </w:r>
      <w:r w:rsidRPr="00B9236F">
        <w:rPr>
          <w:rFonts w:ascii="Arial" w:hAnsi="Arial" w:cs="Arial"/>
          <w:spacing w:val="4"/>
          <w:sz w:val="17"/>
          <w:szCs w:val="17"/>
          <w:lang w:val="en-US"/>
        </w:rPr>
        <w:t xml:space="preserve"> </w:t>
      </w:r>
      <w:r w:rsidRPr="00B9236F">
        <w:rPr>
          <w:rFonts w:ascii="Arial" w:hAnsi="Arial" w:cs="Arial"/>
          <w:spacing w:val="1"/>
          <w:w w:val="104"/>
          <w:sz w:val="17"/>
          <w:szCs w:val="17"/>
          <w:lang w:val="en-US"/>
        </w:rPr>
        <w:t>b</w:t>
      </w:r>
      <w:r w:rsidRPr="00B9236F">
        <w:rPr>
          <w:rFonts w:ascii="Arial" w:hAnsi="Arial" w:cs="Arial"/>
          <w:spacing w:val="2"/>
          <w:w w:val="104"/>
          <w:sz w:val="17"/>
          <w:szCs w:val="17"/>
          <w:lang w:val="en-US"/>
        </w:rPr>
        <w:t>a</w:t>
      </w:r>
      <w:r w:rsidRPr="00B9236F">
        <w:rPr>
          <w:rFonts w:ascii="Arial" w:hAnsi="Arial" w:cs="Arial"/>
          <w:spacing w:val="1"/>
          <w:w w:val="104"/>
          <w:sz w:val="17"/>
          <w:szCs w:val="17"/>
          <w:lang w:val="en-US"/>
        </w:rPr>
        <w:t>si</w:t>
      </w:r>
      <w:r w:rsidRPr="00B9236F">
        <w:rPr>
          <w:rFonts w:ascii="Arial" w:hAnsi="Arial" w:cs="Arial"/>
          <w:w w:val="104"/>
          <w:sz w:val="17"/>
          <w:szCs w:val="17"/>
          <w:lang w:val="en-US"/>
        </w:rPr>
        <w:t>c</w:t>
      </w:r>
      <w:r w:rsidRPr="00B9236F">
        <w:rPr>
          <w:rFonts w:ascii="Arial" w:hAnsi="Arial" w:cs="Arial"/>
          <w:spacing w:val="3"/>
          <w:sz w:val="17"/>
          <w:szCs w:val="17"/>
          <w:lang w:val="en-US"/>
        </w:rPr>
        <w:t xml:space="preserve"> </w:t>
      </w:r>
      <w:r w:rsidRPr="00B9236F">
        <w:rPr>
          <w:rFonts w:ascii="Arial" w:hAnsi="Arial" w:cs="Arial"/>
          <w:spacing w:val="2"/>
          <w:w w:val="104"/>
          <w:sz w:val="17"/>
          <w:szCs w:val="17"/>
          <w:lang w:val="en-US"/>
        </w:rPr>
        <w:t>a</w:t>
      </w:r>
      <w:r w:rsidRPr="00B9236F">
        <w:rPr>
          <w:rFonts w:ascii="Arial" w:hAnsi="Arial" w:cs="Arial"/>
          <w:spacing w:val="1"/>
          <w:w w:val="104"/>
          <w:sz w:val="17"/>
          <w:szCs w:val="17"/>
          <w:lang w:val="en-US"/>
        </w:rPr>
        <w:t>gr</w:t>
      </w:r>
      <w:r w:rsidRPr="00B9236F">
        <w:rPr>
          <w:rFonts w:ascii="Arial" w:hAnsi="Arial" w:cs="Arial"/>
          <w:spacing w:val="2"/>
          <w:w w:val="104"/>
          <w:sz w:val="17"/>
          <w:szCs w:val="17"/>
          <w:lang w:val="en-US"/>
        </w:rPr>
        <w:t>e</w:t>
      </w:r>
      <w:r w:rsidRPr="00B9236F">
        <w:rPr>
          <w:rFonts w:ascii="Arial" w:hAnsi="Arial" w:cs="Arial"/>
          <w:spacing w:val="1"/>
          <w:w w:val="104"/>
          <w:sz w:val="17"/>
          <w:szCs w:val="17"/>
          <w:lang w:val="en-US"/>
        </w:rPr>
        <w:t>e</w:t>
      </w:r>
      <w:r w:rsidRPr="00B9236F">
        <w:rPr>
          <w:rFonts w:ascii="Arial" w:hAnsi="Arial" w:cs="Arial"/>
          <w:spacing w:val="2"/>
          <w:w w:val="104"/>
          <w:sz w:val="17"/>
          <w:szCs w:val="17"/>
          <w:lang w:val="en-US"/>
        </w:rPr>
        <w:t>me</w:t>
      </w:r>
      <w:r w:rsidRPr="00B9236F">
        <w:rPr>
          <w:rFonts w:ascii="Arial" w:hAnsi="Arial" w:cs="Arial"/>
          <w:spacing w:val="1"/>
          <w:w w:val="104"/>
          <w:sz w:val="17"/>
          <w:szCs w:val="17"/>
          <w:lang w:val="en-US"/>
        </w:rPr>
        <w:t>n</w:t>
      </w:r>
      <w:r w:rsidRPr="00B9236F">
        <w:rPr>
          <w:rFonts w:ascii="Arial" w:hAnsi="Arial" w:cs="Arial"/>
          <w:w w:val="104"/>
          <w:sz w:val="17"/>
          <w:szCs w:val="17"/>
          <w:lang w:val="en-US"/>
        </w:rPr>
        <w:t>t</w:t>
      </w:r>
      <w:r w:rsidRPr="00B9236F">
        <w:rPr>
          <w:rFonts w:ascii="Arial" w:hAnsi="Arial" w:cs="Arial"/>
          <w:spacing w:val="3"/>
          <w:sz w:val="17"/>
          <w:szCs w:val="17"/>
          <w:lang w:val="en-US"/>
        </w:rPr>
        <w:t xml:space="preserve"> </w:t>
      </w:r>
      <w:r w:rsidRPr="00B9236F">
        <w:rPr>
          <w:rFonts w:ascii="Arial" w:hAnsi="Arial" w:cs="Arial"/>
          <w:spacing w:val="2"/>
          <w:w w:val="104"/>
          <w:sz w:val="17"/>
          <w:szCs w:val="17"/>
          <w:lang w:val="en-US"/>
        </w:rPr>
        <w:t>a</w:t>
      </w:r>
      <w:r w:rsidRPr="00B9236F">
        <w:rPr>
          <w:rFonts w:ascii="Arial" w:hAnsi="Arial" w:cs="Arial"/>
          <w:w w:val="104"/>
          <w:sz w:val="17"/>
          <w:szCs w:val="17"/>
          <w:lang w:val="en-US"/>
        </w:rPr>
        <w:t>s</w:t>
      </w:r>
      <w:r w:rsidRPr="00B9236F">
        <w:rPr>
          <w:rFonts w:ascii="Arial" w:hAnsi="Arial" w:cs="Arial"/>
          <w:spacing w:val="4"/>
          <w:sz w:val="17"/>
          <w:szCs w:val="17"/>
          <w:lang w:val="en-US"/>
        </w:rPr>
        <w:t xml:space="preserve"> </w:t>
      </w:r>
      <w:r w:rsidRPr="00B9236F">
        <w:rPr>
          <w:rFonts w:ascii="Arial" w:hAnsi="Arial" w:cs="Arial"/>
          <w:w w:val="104"/>
          <w:sz w:val="17"/>
          <w:szCs w:val="17"/>
          <w:lang w:val="en-US"/>
        </w:rPr>
        <w:t>f</w:t>
      </w:r>
      <w:r w:rsidRPr="00B9236F">
        <w:rPr>
          <w:rFonts w:ascii="Arial" w:hAnsi="Arial" w:cs="Arial"/>
          <w:spacing w:val="2"/>
          <w:w w:val="104"/>
          <w:sz w:val="17"/>
          <w:szCs w:val="17"/>
          <w:lang w:val="en-US"/>
        </w:rPr>
        <w:t>o</w:t>
      </w:r>
      <w:r w:rsidRPr="00B9236F">
        <w:rPr>
          <w:rFonts w:ascii="Arial" w:hAnsi="Arial" w:cs="Arial"/>
          <w:w w:val="104"/>
          <w:sz w:val="17"/>
          <w:szCs w:val="17"/>
          <w:lang w:val="en-US"/>
        </w:rPr>
        <w:t>l</w:t>
      </w:r>
      <w:r w:rsidRPr="00B9236F">
        <w:rPr>
          <w:rFonts w:ascii="Arial" w:hAnsi="Arial" w:cs="Arial"/>
          <w:spacing w:val="1"/>
          <w:w w:val="104"/>
          <w:sz w:val="17"/>
          <w:szCs w:val="17"/>
          <w:lang w:val="en-US"/>
        </w:rPr>
        <w:t>lo</w:t>
      </w:r>
      <w:r w:rsidRPr="00B9236F">
        <w:rPr>
          <w:rFonts w:ascii="Arial" w:hAnsi="Arial" w:cs="Arial"/>
          <w:spacing w:val="2"/>
          <w:w w:val="104"/>
          <w:sz w:val="17"/>
          <w:szCs w:val="17"/>
          <w:lang w:val="en-US"/>
        </w:rPr>
        <w:t>w</w:t>
      </w:r>
      <w:r w:rsidRPr="00B9236F">
        <w:rPr>
          <w:rFonts w:ascii="Arial" w:hAnsi="Arial" w:cs="Arial"/>
          <w:spacing w:val="1"/>
          <w:w w:val="104"/>
          <w:sz w:val="17"/>
          <w:szCs w:val="17"/>
          <w:lang w:val="en-US"/>
        </w:rPr>
        <w:t>s</w:t>
      </w:r>
      <w:r w:rsidR="00D52520">
        <w:rPr>
          <w:rFonts w:ascii="Arial" w:hAnsi="Arial" w:cs="Arial"/>
          <w:w w:val="104"/>
          <w:sz w:val="17"/>
          <w:szCs w:val="17"/>
          <w:lang w:val="en-US"/>
        </w:rPr>
        <w:t>:</w:t>
      </w:r>
    </w:p>
    <w:p w14:paraId="3454CFF1" w14:textId="77777777" w:rsidR="00467DF4" w:rsidRDefault="00467DF4" w:rsidP="00467DF4">
      <w:pPr>
        <w:widowControl w:val="0"/>
        <w:tabs>
          <w:tab w:val="left" w:pos="2766"/>
          <w:tab w:val="left" w:pos="3863"/>
          <w:tab w:val="left" w:pos="5984"/>
        </w:tabs>
        <w:autoSpaceDE w:val="0"/>
        <w:autoSpaceDN w:val="0"/>
        <w:adjustRightInd w:val="0"/>
        <w:spacing w:before="23" w:line="253" w:lineRule="auto"/>
        <w:ind w:left="142" w:right="628" w:firstLine="19"/>
        <w:rPr>
          <w:rFonts w:ascii="Arial" w:hAnsi="Arial" w:cs="Arial"/>
          <w:b/>
          <w:bCs/>
          <w:spacing w:val="1"/>
          <w:w w:val="104"/>
          <w:sz w:val="17"/>
          <w:szCs w:val="17"/>
          <w:lang w:val="en-US"/>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399"/>
        <w:gridCol w:w="1138"/>
        <w:gridCol w:w="4888"/>
      </w:tblGrid>
      <w:tr w:rsidR="006E1EAC" w:rsidRPr="00073722" w14:paraId="4B343506" w14:textId="77777777" w:rsidTr="00BB5093">
        <w:trPr>
          <w:trHeight w:val="331"/>
        </w:trPr>
        <w:tc>
          <w:tcPr>
            <w:tcW w:w="5074" w:type="dxa"/>
            <w:gridSpan w:val="3"/>
            <w:shd w:val="clear" w:color="auto" w:fill="auto"/>
          </w:tcPr>
          <w:p w14:paraId="650A4F39" w14:textId="612718EB" w:rsidR="006E1EAC" w:rsidRPr="00BB5093" w:rsidRDefault="006E1EAC" w:rsidP="00BB5093">
            <w:pPr>
              <w:widowControl w:val="0"/>
              <w:autoSpaceDE w:val="0"/>
              <w:autoSpaceDN w:val="0"/>
              <w:adjustRightInd w:val="0"/>
              <w:spacing w:before="23"/>
              <w:ind w:left="142" w:right="-20"/>
              <w:rPr>
                <w:rFonts w:ascii="Arial" w:hAnsi="Arial" w:cs="Arial"/>
                <w:b/>
                <w:bCs/>
                <w:w w:val="104"/>
                <w:sz w:val="17"/>
                <w:szCs w:val="17"/>
                <w:lang w:val="en-US"/>
              </w:rPr>
            </w:pPr>
            <w:r w:rsidRPr="00073722">
              <w:rPr>
                <w:rFonts w:ascii="Arial" w:hAnsi="Arial" w:cs="Arial"/>
                <w:b/>
                <w:bCs/>
                <w:spacing w:val="1"/>
                <w:w w:val="104"/>
                <w:sz w:val="17"/>
                <w:szCs w:val="17"/>
                <w:lang w:val="en-US"/>
              </w:rPr>
              <w:t>L</w:t>
            </w:r>
            <w:r w:rsidRPr="00073722">
              <w:rPr>
                <w:rFonts w:ascii="Arial" w:hAnsi="Arial" w:cs="Arial"/>
                <w:b/>
                <w:bCs/>
                <w:w w:val="104"/>
                <w:sz w:val="17"/>
                <w:szCs w:val="17"/>
                <w:lang w:val="en-US"/>
              </w:rPr>
              <w:t>i</w:t>
            </w:r>
            <w:r w:rsidRPr="00073722">
              <w:rPr>
                <w:rFonts w:ascii="Arial" w:hAnsi="Arial" w:cs="Arial"/>
                <w:b/>
                <w:bCs/>
                <w:spacing w:val="2"/>
                <w:w w:val="104"/>
                <w:sz w:val="17"/>
                <w:szCs w:val="17"/>
                <w:lang w:val="en-US"/>
              </w:rPr>
              <w:t>c</w:t>
            </w:r>
            <w:r w:rsidRPr="00073722">
              <w:rPr>
                <w:rFonts w:ascii="Arial" w:hAnsi="Arial" w:cs="Arial"/>
                <w:b/>
                <w:bCs/>
                <w:spacing w:val="1"/>
                <w:w w:val="104"/>
                <w:sz w:val="17"/>
                <w:szCs w:val="17"/>
                <w:lang w:val="en-US"/>
              </w:rPr>
              <w:t>e</w:t>
            </w:r>
            <w:r w:rsidRPr="00073722">
              <w:rPr>
                <w:rFonts w:ascii="Arial" w:hAnsi="Arial" w:cs="Arial"/>
                <w:b/>
                <w:bCs/>
                <w:spacing w:val="2"/>
                <w:w w:val="104"/>
                <w:sz w:val="17"/>
                <w:szCs w:val="17"/>
                <w:lang w:val="en-US"/>
              </w:rPr>
              <w:t>n</w:t>
            </w:r>
            <w:r w:rsidRPr="00073722">
              <w:rPr>
                <w:rFonts w:ascii="Arial" w:hAnsi="Arial" w:cs="Arial"/>
                <w:b/>
                <w:bCs/>
                <w:spacing w:val="1"/>
                <w:w w:val="104"/>
                <w:sz w:val="17"/>
                <w:szCs w:val="17"/>
                <w:lang w:val="en-US"/>
              </w:rPr>
              <w:t>s</w:t>
            </w:r>
            <w:r w:rsidRPr="00073722">
              <w:rPr>
                <w:rFonts w:ascii="Arial" w:hAnsi="Arial" w:cs="Arial"/>
                <w:b/>
                <w:bCs/>
                <w:spacing w:val="2"/>
                <w:w w:val="104"/>
                <w:sz w:val="17"/>
                <w:szCs w:val="17"/>
                <w:lang w:val="en-US"/>
              </w:rPr>
              <w:t>o</w:t>
            </w:r>
            <w:r w:rsidRPr="00073722">
              <w:rPr>
                <w:rFonts w:ascii="Arial" w:hAnsi="Arial" w:cs="Arial"/>
                <w:b/>
                <w:bCs/>
                <w:spacing w:val="1"/>
                <w:w w:val="104"/>
                <w:sz w:val="17"/>
                <w:szCs w:val="17"/>
                <w:lang w:val="en-US"/>
              </w:rPr>
              <w:t>r</w:t>
            </w:r>
            <w:r w:rsidRPr="00073722">
              <w:rPr>
                <w:rFonts w:ascii="Arial" w:hAnsi="Arial" w:cs="Arial"/>
                <w:b/>
                <w:bCs/>
                <w:w w:val="104"/>
                <w:sz w:val="17"/>
                <w:szCs w:val="17"/>
                <w:lang w:val="en-US"/>
              </w:rPr>
              <w:t>:</w:t>
            </w:r>
          </w:p>
        </w:tc>
        <w:tc>
          <w:tcPr>
            <w:tcW w:w="4888" w:type="dxa"/>
            <w:shd w:val="clear" w:color="auto" w:fill="auto"/>
          </w:tcPr>
          <w:p w14:paraId="578E24BB" w14:textId="77777777" w:rsidR="006E1EAC" w:rsidRPr="00073722" w:rsidRDefault="00F102F6" w:rsidP="00073722">
            <w:pPr>
              <w:widowControl w:val="0"/>
              <w:autoSpaceDE w:val="0"/>
              <w:autoSpaceDN w:val="0"/>
              <w:adjustRightInd w:val="0"/>
              <w:spacing w:before="23"/>
              <w:ind w:left="20" w:right="-20"/>
              <w:rPr>
                <w:rFonts w:ascii="Arial" w:hAnsi="Arial" w:cs="Arial"/>
                <w:b/>
                <w:spacing w:val="2"/>
                <w:w w:val="104"/>
                <w:sz w:val="17"/>
                <w:szCs w:val="17"/>
                <w:lang w:val="en-US"/>
              </w:rPr>
            </w:pPr>
            <w:r w:rsidRPr="00073722">
              <w:rPr>
                <w:rFonts w:ascii="Arial" w:hAnsi="Arial" w:cs="Arial"/>
                <w:b/>
                <w:bCs/>
                <w:spacing w:val="1"/>
                <w:w w:val="104"/>
                <w:sz w:val="17"/>
                <w:szCs w:val="17"/>
                <w:lang w:val="en-US"/>
              </w:rPr>
              <w:t>Licensee</w:t>
            </w:r>
            <w:r w:rsidR="006E1EAC" w:rsidRPr="00073722">
              <w:rPr>
                <w:rFonts w:ascii="Arial" w:hAnsi="Arial" w:cs="Arial"/>
                <w:b/>
                <w:bCs/>
                <w:w w:val="104"/>
                <w:sz w:val="17"/>
                <w:szCs w:val="17"/>
                <w:lang w:val="en-US"/>
              </w:rPr>
              <w:t>:</w:t>
            </w:r>
            <w:r w:rsidR="006E1EAC" w:rsidRPr="00073722">
              <w:rPr>
                <w:rFonts w:ascii="Arial" w:hAnsi="Arial" w:cs="Arial"/>
                <w:spacing w:val="2"/>
                <w:w w:val="104"/>
                <w:sz w:val="17"/>
                <w:szCs w:val="17"/>
                <w:lang w:val="en-US"/>
              </w:rPr>
              <w:t xml:space="preserve"> </w:t>
            </w:r>
            <w:r w:rsidR="006E1EAC" w:rsidRPr="00073722">
              <w:rPr>
                <w:rFonts w:ascii="Arial" w:hAnsi="Arial" w:cs="Arial"/>
                <w:b/>
                <w:spacing w:val="2"/>
                <w:w w:val="104"/>
                <w:sz w:val="17"/>
                <w:szCs w:val="17"/>
                <w:lang w:val="en-US"/>
              </w:rPr>
              <w:t>FILMDOO LTD</w:t>
            </w:r>
          </w:p>
          <w:p w14:paraId="19A4328E" w14:textId="77777777" w:rsidR="006E1EAC" w:rsidRPr="00073722" w:rsidRDefault="006E1EAC" w:rsidP="00BB5093">
            <w:pPr>
              <w:widowControl w:val="0"/>
              <w:autoSpaceDE w:val="0"/>
              <w:autoSpaceDN w:val="0"/>
              <w:adjustRightInd w:val="0"/>
              <w:spacing w:before="23"/>
              <w:ind w:right="-20"/>
              <w:rPr>
                <w:rFonts w:ascii="Arial" w:hAnsi="Arial" w:cs="Arial"/>
                <w:sz w:val="17"/>
                <w:szCs w:val="17"/>
                <w:lang w:val="en-US"/>
              </w:rPr>
            </w:pPr>
          </w:p>
        </w:tc>
      </w:tr>
      <w:tr w:rsidR="0052776E" w:rsidRPr="00073722" w14:paraId="54462C89" w14:textId="77777777" w:rsidTr="00F01EF4">
        <w:trPr>
          <w:trHeight w:val="368"/>
        </w:trPr>
        <w:tc>
          <w:tcPr>
            <w:tcW w:w="5074" w:type="dxa"/>
            <w:gridSpan w:val="3"/>
            <w:shd w:val="clear" w:color="auto" w:fill="auto"/>
          </w:tcPr>
          <w:p w14:paraId="2CE303F1" w14:textId="77777777" w:rsidR="0052776E" w:rsidRPr="00073722" w:rsidRDefault="0052776E" w:rsidP="00073722">
            <w:pPr>
              <w:widowControl w:val="0"/>
              <w:tabs>
                <w:tab w:val="left" w:pos="1487"/>
              </w:tabs>
              <w:autoSpaceDE w:val="0"/>
              <w:autoSpaceDN w:val="0"/>
              <w:adjustRightInd w:val="0"/>
              <w:spacing w:before="23" w:line="236" w:lineRule="auto"/>
              <w:ind w:left="142" w:right="-20"/>
              <w:rPr>
                <w:rFonts w:ascii="Arial" w:hAnsi="Arial" w:cs="Arial"/>
                <w:b/>
                <w:spacing w:val="1"/>
                <w:w w:val="104"/>
                <w:sz w:val="17"/>
                <w:szCs w:val="17"/>
                <w:lang w:val="en-US"/>
              </w:rPr>
            </w:pPr>
            <w:r w:rsidRPr="00073722">
              <w:rPr>
                <w:rFonts w:ascii="Arial" w:hAnsi="Arial" w:cs="Arial"/>
                <w:b/>
                <w:spacing w:val="1"/>
                <w:w w:val="104"/>
                <w:sz w:val="17"/>
                <w:szCs w:val="17"/>
                <w:lang w:val="en-US"/>
              </w:rPr>
              <w:t>Name:</w:t>
            </w:r>
          </w:p>
        </w:tc>
        <w:tc>
          <w:tcPr>
            <w:tcW w:w="4888" w:type="dxa"/>
            <w:shd w:val="clear" w:color="auto" w:fill="auto"/>
          </w:tcPr>
          <w:p w14:paraId="1C1B0972" w14:textId="77777777" w:rsidR="0052776E" w:rsidRPr="00073722" w:rsidRDefault="0052776E" w:rsidP="00073722">
            <w:pPr>
              <w:widowControl w:val="0"/>
              <w:tabs>
                <w:tab w:val="left" w:pos="1483"/>
              </w:tabs>
              <w:autoSpaceDE w:val="0"/>
              <w:autoSpaceDN w:val="0"/>
              <w:adjustRightInd w:val="0"/>
              <w:spacing w:before="23" w:line="236" w:lineRule="auto"/>
              <w:ind w:left="20" w:right="-20"/>
              <w:rPr>
                <w:rFonts w:ascii="Arial" w:hAnsi="Arial" w:cs="Arial"/>
                <w:b/>
                <w:spacing w:val="1"/>
                <w:w w:val="104"/>
                <w:sz w:val="17"/>
                <w:szCs w:val="17"/>
                <w:lang w:val="en-US"/>
              </w:rPr>
            </w:pPr>
            <w:r w:rsidRPr="00073722">
              <w:rPr>
                <w:rFonts w:ascii="Arial" w:hAnsi="Arial" w:cs="Arial"/>
                <w:b/>
                <w:spacing w:val="1"/>
                <w:w w:val="104"/>
                <w:sz w:val="17"/>
                <w:szCs w:val="17"/>
                <w:lang w:val="en-US"/>
              </w:rPr>
              <w:t>Name:</w:t>
            </w:r>
          </w:p>
        </w:tc>
      </w:tr>
      <w:tr w:rsidR="00CB2E51" w:rsidRPr="00073722" w14:paraId="429477C2" w14:textId="77777777" w:rsidTr="00F01EF4">
        <w:trPr>
          <w:trHeight w:val="704"/>
        </w:trPr>
        <w:tc>
          <w:tcPr>
            <w:tcW w:w="5074" w:type="dxa"/>
            <w:gridSpan w:val="3"/>
            <w:shd w:val="clear" w:color="auto" w:fill="auto"/>
          </w:tcPr>
          <w:p w14:paraId="2327609C" w14:textId="77777777" w:rsidR="00CB2E51" w:rsidRPr="00073722" w:rsidRDefault="00CB2E51" w:rsidP="00073722">
            <w:pPr>
              <w:widowControl w:val="0"/>
              <w:tabs>
                <w:tab w:val="left" w:pos="1487"/>
              </w:tabs>
              <w:autoSpaceDE w:val="0"/>
              <w:autoSpaceDN w:val="0"/>
              <w:adjustRightInd w:val="0"/>
              <w:spacing w:before="23" w:line="236" w:lineRule="auto"/>
              <w:ind w:left="142" w:right="-20"/>
              <w:rPr>
                <w:rFonts w:ascii="Arial" w:hAnsi="Arial" w:cs="Arial"/>
                <w:b/>
                <w:sz w:val="17"/>
                <w:szCs w:val="17"/>
                <w:lang w:val="en-US"/>
              </w:rPr>
            </w:pPr>
            <w:r w:rsidRPr="00073722">
              <w:rPr>
                <w:rFonts w:ascii="Arial" w:hAnsi="Arial" w:cs="Arial"/>
                <w:b/>
                <w:spacing w:val="1"/>
                <w:w w:val="104"/>
                <w:sz w:val="17"/>
                <w:szCs w:val="17"/>
                <w:lang w:val="en-US"/>
              </w:rPr>
              <w:t>A</w:t>
            </w:r>
            <w:r w:rsidRPr="00073722">
              <w:rPr>
                <w:rFonts w:ascii="Arial" w:hAnsi="Arial" w:cs="Arial"/>
                <w:b/>
                <w:spacing w:val="2"/>
                <w:w w:val="104"/>
                <w:sz w:val="17"/>
                <w:szCs w:val="17"/>
                <w:lang w:val="en-US"/>
              </w:rPr>
              <w:t>d</w:t>
            </w:r>
            <w:r w:rsidRPr="00073722">
              <w:rPr>
                <w:rFonts w:ascii="Arial" w:hAnsi="Arial" w:cs="Arial"/>
                <w:b/>
                <w:spacing w:val="1"/>
                <w:w w:val="104"/>
                <w:sz w:val="17"/>
                <w:szCs w:val="17"/>
                <w:lang w:val="en-US"/>
              </w:rPr>
              <w:t>dres</w:t>
            </w:r>
            <w:r w:rsidRPr="00073722">
              <w:rPr>
                <w:rFonts w:ascii="Arial" w:hAnsi="Arial" w:cs="Arial"/>
                <w:b/>
                <w:spacing w:val="2"/>
                <w:w w:val="104"/>
                <w:sz w:val="17"/>
                <w:szCs w:val="17"/>
                <w:lang w:val="en-US"/>
              </w:rPr>
              <w:t>s</w:t>
            </w:r>
            <w:r w:rsidRPr="00073722">
              <w:rPr>
                <w:rFonts w:ascii="Arial" w:hAnsi="Arial" w:cs="Arial"/>
                <w:b/>
                <w:w w:val="104"/>
                <w:sz w:val="17"/>
                <w:szCs w:val="17"/>
                <w:lang w:val="en-US"/>
              </w:rPr>
              <w:t>:</w:t>
            </w:r>
          </w:p>
          <w:p w14:paraId="38B1F62C" w14:textId="77777777" w:rsidR="00CB2E51" w:rsidRPr="00073722" w:rsidRDefault="00CB2E51" w:rsidP="00073722">
            <w:pPr>
              <w:widowControl w:val="0"/>
              <w:tabs>
                <w:tab w:val="left" w:pos="1487"/>
              </w:tabs>
              <w:autoSpaceDE w:val="0"/>
              <w:autoSpaceDN w:val="0"/>
              <w:adjustRightInd w:val="0"/>
              <w:spacing w:before="23" w:line="236" w:lineRule="auto"/>
              <w:ind w:left="142" w:right="-20"/>
              <w:rPr>
                <w:rFonts w:ascii="Arial" w:hAnsi="Arial" w:cs="Arial"/>
                <w:sz w:val="17"/>
                <w:szCs w:val="17"/>
                <w:lang w:val="en-US"/>
              </w:rPr>
            </w:pPr>
          </w:p>
        </w:tc>
        <w:tc>
          <w:tcPr>
            <w:tcW w:w="4888" w:type="dxa"/>
            <w:shd w:val="clear" w:color="auto" w:fill="auto"/>
          </w:tcPr>
          <w:p w14:paraId="1E3DC3FD" w14:textId="77777777" w:rsidR="00CB2E51" w:rsidRPr="00073722" w:rsidRDefault="00CB2E51" w:rsidP="00073722">
            <w:pPr>
              <w:widowControl w:val="0"/>
              <w:tabs>
                <w:tab w:val="left" w:pos="1483"/>
              </w:tabs>
              <w:autoSpaceDE w:val="0"/>
              <w:autoSpaceDN w:val="0"/>
              <w:adjustRightInd w:val="0"/>
              <w:spacing w:before="23" w:line="236" w:lineRule="auto"/>
              <w:ind w:left="20" w:right="-20"/>
              <w:rPr>
                <w:rFonts w:ascii="Arial" w:hAnsi="Arial" w:cs="Arial"/>
                <w:sz w:val="17"/>
                <w:szCs w:val="17"/>
              </w:rPr>
            </w:pPr>
            <w:r w:rsidRPr="00073722">
              <w:rPr>
                <w:rFonts w:ascii="Arial" w:hAnsi="Arial" w:cs="Arial"/>
                <w:b/>
                <w:spacing w:val="1"/>
                <w:w w:val="104"/>
                <w:sz w:val="17"/>
                <w:szCs w:val="17"/>
                <w:lang w:val="en-US"/>
              </w:rPr>
              <w:t>A</w:t>
            </w:r>
            <w:r w:rsidRPr="00073722">
              <w:rPr>
                <w:rFonts w:ascii="Arial" w:hAnsi="Arial" w:cs="Arial"/>
                <w:b/>
                <w:spacing w:val="2"/>
                <w:w w:val="104"/>
                <w:sz w:val="17"/>
                <w:szCs w:val="17"/>
                <w:lang w:val="en-US"/>
              </w:rPr>
              <w:t>d</w:t>
            </w:r>
            <w:r w:rsidRPr="00073722">
              <w:rPr>
                <w:rFonts w:ascii="Arial" w:hAnsi="Arial" w:cs="Arial"/>
                <w:b/>
                <w:spacing w:val="1"/>
                <w:w w:val="104"/>
                <w:sz w:val="17"/>
                <w:szCs w:val="17"/>
                <w:lang w:val="en-US"/>
              </w:rPr>
              <w:t>dres</w:t>
            </w:r>
            <w:r w:rsidRPr="00073722">
              <w:rPr>
                <w:rFonts w:ascii="Arial" w:hAnsi="Arial" w:cs="Arial"/>
                <w:b/>
                <w:spacing w:val="2"/>
                <w:w w:val="104"/>
                <w:sz w:val="17"/>
                <w:szCs w:val="17"/>
                <w:lang w:val="en-US"/>
              </w:rPr>
              <w:t>s</w:t>
            </w:r>
            <w:r w:rsidRPr="00073722">
              <w:rPr>
                <w:rFonts w:ascii="Arial" w:hAnsi="Arial" w:cs="Arial"/>
                <w:b/>
                <w:w w:val="104"/>
                <w:sz w:val="17"/>
                <w:szCs w:val="17"/>
                <w:lang w:val="en-US"/>
              </w:rPr>
              <w:t>:</w:t>
            </w:r>
            <w:r w:rsidRPr="00073722">
              <w:rPr>
                <w:rFonts w:ascii="Arial" w:hAnsi="Arial" w:cs="Arial"/>
                <w:w w:val="104"/>
                <w:sz w:val="17"/>
                <w:szCs w:val="17"/>
                <w:lang w:val="en-US"/>
              </w:rPr>
              <w:t xml:space="preserve"> </w:t>
            </w:r>
            <w:r w:rsidRPr="00073722">
              <w:rPr>
                <w:rFonts w:ascii="Arial" w:hAnsi="Arial" w:cs="Arial"/>
                <w:sz w:val="17"/>
                <w:szCs w:val="17"/>
              </w:rPr>
              <w:t xml:space="preserve">ARK coworking, 237 </w:t>
            </w:r>
            <w:proofErr w:type="spellStart"/>
            <w:r w:rsidRPr="00073722">
              <w:rPr>
                <w:rFonts w:ascii="Arial" w:hAnsi="Arial" w:cs="Arial"/>
                <w:sz w:val="17"/>
                <w:szCs w:val="17"/>
              </w:rPr>
              <w:t>Pentonville</w:t>
            </w:r>
            <w:proofErr w:type="spellEnd"/>
            <w:r w:rsidRPr="00073722">
              <w:rPr>
                <w:rFonts w:ascii="Arial" w:hAnsi="Arial" w:cs="Arial"/>
                <w:sz w:val="17"/>
                <w:szCs w:val="17"/>
              </w:rPr>
              <w:t xml:space="preserve"> Road, Kings Cross, London, N1 9NG, United Kingdom </w:t>
            </w:r>
          </w:p>
        </w:tc>
      </w:tr>
      <w:tr w:rsidR="00CB2E51" w:rsidRPr="00073722" w14:paraId="7E882B71" w14:textId="77777777" w:rsidTr="00F01EF4">
        <w:tc>
          <w:tcPr>
            <w:tcW w:w="5074" w:type="dxa"/>
            <w:gridSpan w:val="3"/>
            <w:shd w:val="clear" w:color="auto" w:fill="auto"/>
          </w:tcPr>
          <w:p w14:paraId="54C325D1" w14:textId="77777777" w:rsidR="00CB2E51" w:rsidRPr="00073722" w:rsidRDefault="00CB2E51" w:rsidP="00073722">
            <w:pPr>
              <w:widowControl w:val="0"/>
              <w:autoSpaceDE w:val="0"/>
              <w:autoSpaceDN w:val="0"/>
              <w:adjustRightInd w:val="0"/>
              <w:spacing w:before="23" w:line="236" w:lineRule="auto"/>
              <w:ind w:left="142" w:right="-20"/>
              <w:rPr>
                <w:rFonts w:ascii="Arial" w:hAnsi="Arial" w:cs="Arial"/>
                <w:b/>
                <w:sz w:val="17"/>
                <w:szCs w:val="17"/>
                <w:lang w:val="en-US"/>
              </w:rPr>
            </w:pPr>
            <w:r w:rsidRPr="00073722">
              <w:rPr>
                <w:rFonts w:ascii="Arial" w:hAnsi="Arial" w:cs="Arial"/>
                <w:b/>
                <w:spacing w:val="1"/>
                <w:w w:val="104"/>
                <w:sz w:val="17"/>
                <w:szCs w:val="17"/>
                <w:lang w:val="en-US"/>
              </w:rPr>
              <w:t>A</w:t>
            </w:r>
            <w:r w:rsidRPr="00073722">
              <w:rPr>
                <w:rFonts w:ascii="Arial" w:hAnsi="Arial" w:cs="Arial"/>
                <w:b/>
                <w:spacing w:val="2"/>
                <w:w w:val="104"/>
                <w:sz w:val="17"/>
                <w:szCs w:val="17"/>
                <w:lang w:val="en-US"/>
              </w:rPr>
              <w:t>u</w:t>
            </w:r>
            <w:r w:rsidRPr="00073722">
              <w:rPr>
                <w:rFonts w:ascii="Arial" w:hAnsi="Arial" w:cs="Arial"/>
                <w:b/>
                <w:w w:val="104"/>
                <w:sz w:val="17"/>
                <w:szCs w:val="17"/>
                <w:lang w:val="en-US"/>
              </w:rPr>
              <w:t>t</w:t>
            </w:r>
            <w:r w:rsidRPr="00073722">
              <w:rPr>
                <w:rFonts w:ascii="Arial" w:hAnsi="Arial" w:cs="Arial"/>
                <w:b/>
                <w:spacing w:val="2"/>
                <w:w w:val="104"/>
                <w:sz w:val="17"/>
                <w:szCs w:val="17"/>
                <w:lang w:val="en-US"/>
              </w:rPr>
              <w:t>h</w:t>
            </w:r>
            <w:r w:rsidRPr="00073722">
              <w:rPr>
                <w:rFonts w:ascii="Arial" w:hAnsi="Arial" w:cs="Arial"/>
                <w:b/>
                <w:spacing w:val="1"/>
                <w:w w:val="104"/>
                <w:sz w:val="17"/>
                <w:szCs w:val="17"/>
                <w:lang w:val="en-US"/>
              </w:rPr>
              <w:t>or</w:t>
            </w:r>
            <w:r w:rsidRPr="00073722">
              <w:rPr>
                <w:rFonts w:ascii="Arial" w:hAnsi="Arial" w:cs="Arial"/>
                <w:b/>
                <w:w w:val="104"/>
                <w:sz w:val="17"/>
                <w:szCs w:val="17"/>
                <w:lang w:val="en-US"/>
              </w:rPr>
              <w:t>i</w:t>
            </w:r>
            <w:r w:rsidRPr="00073722">
              <w:rPr>
                <w:rFonts w:ascii="Arial" w:hAnsi="Arial" w:cs="Arial"/>
                <w:b/>
                <w:spacing w:val="2"/>
                <w:w w:val="104"/>
                <w:sz w:val="17"/>
                <w:szCs w:val="17"/>
                <w:lang w:val="en-US"/>
              </w:rPr>
              <w:t>z</w:t>
            </w:r>
            <w:r w:rsidRPr="00073722">
              <w:rPr>
                <w:rFonts w:ascii="Arial" w:hAnsi="Arial" w:cs="Arial"/>
                <w:b/>
                <w:spacing w:val="1"/>
                <w:w w:val="104"/>
                <w:sz w:val="17"/>
                <w:szCs w:val="17"/>
                <w:lang w:val="en-US"/>
              </w:rPr>
              <w:t>e</w:t>
            </w:r>
            <w:r w:rsidRPr="00073722">
              <w:rPr>
                <w:rFonts w:ascii="Arial" w:hAnsi="Arial" w:cs="Arial"/>
                <w:b/>
                <w:w w:val="104"/>
                <w:sz w:val="17"/>
                <w:szCs w:val="17"/>
                <w:lang w:val="en-US"/>
              </w:rPr>
              <w:t>d</w:t>
            </w:r>
            <w:r w:rsidRPr="00073722">
              <w:rPr>
                <w:rFonts w:ascii="Arial" w:hAnsi="Arial" w:cs="Arial"/>
                <w:b/>
                <w:spacing w:val="4"/>
                <w:sz w:val="17"/>
                <w:szCs w:val="17"/>
                <w:lang w:val="en-US"/>
              </w:rPr>
              <w:t xml:space="preserve"> </w:t>
            </w:r>
            <w:r w:rsidRPr="00073722">
              <w:rPr>
                <w:rFonts w:ascii="Arial" w:hAnsi="Arial" w:cs="Arial"/>
                <w:b/>
                <w:spacing w:val="2"/>
                <w:w w:val="104"/>
                <w:sz w:val="17"/>
                <w:szCs w:val="17"/>
                <w:lang w:val="en-US"/>
              </w:rPr>
              <w:t>R</w:t>
            </w:r>
            <w:r w:rsidRPr="00073722">
              <w:rPr>
                <w:rFonts w:ascii="Arial" w:hAnsi="Arial" w:cs="Arial"/>
                <w:b/>
                <w:spacing w:val="1"/>
                <w:w w:val="104"/>
                <w:sz w:val="17"/>
                <w:szCs w:val="17"/>
                <w:lang w:val="en-US"/>
              </w:rPr>
              <w:t>e</w:t>
            </w:r>
            <w:r w:rsidRPr="00073722">
              <w:rPr>
                <w:rFonts w:ascii="Arial" w:hAnsi="Arial" w:cs="Arial"/>
                <w:b/>
                <w:spacing w:val="2"/>
                <w:w w:val="104"/>
                <w:sz w:val="17"/>
                <w:szCs w:val="17"/>
                <w:lang w:val="en-US"/>
              </w:rPr>
              <w:t>p</w:t>
            </w:r>
            <w:r w:rsidRPr="00073722">
              <w:rPr>
                <w:rFonts w:ascii="Arial" w:hAnsi="Arial" w:cs="Arial"/>
                <w:b/>
                <w:w w:val="104"/>
                <w:sz w:val="17"/>
                <w:szCs w:val="17"/>
                <w:lang w:val="en-US"/>
              </w:rPr>
              <w:t>:</w:t>
            </w:r>
            <w:r w:rsidRPr="00073722">
              <w:rPr>
                <w:rFonts w:ascii="Arial" w:hAnsi="Arial" w:cs="Arial"/>
                <w:b/>
                <w:spacing w:val="78"/>
                <w:sz w:val="17"/>
                <w:szCs w:val="17"/>
                <w:lang w:val="en-US"/>
              </w:rPr>
              <w:t xml:space="preserve"> </w:t>
            </w:r>
          </w:p>
          <w:p w14:paraId="5D8EA2AF" w14:textId="77777777" w:rsidR="00CB2E51" w:rsidRPr="00073722" w:rsidRDefault="00CB2E51" w:rsidP="00073722">
            <w:pPr>
              <w:widowControl w:val="0"/>
              <w:autoSpaceDE w:val="0"/>
              <w:autoSpaceDN w:val="0"/>
              <w:adjustRightInd w:val="0"/>
              <w:spacing w:before="23" w:line="236" w:lineRule="auto"/>
              <w:ind w:left="142" w:right="-20"/>
              <w:rPr>
                <w:rFonts w:ascii="Arial" w:hAnsi="Arial" w:cs="Arial"/>
                <w:sz w:val="17"/>
                <w:szCs w:val="17"/>
                <w:lang w:val="en-US"/>
              </w:rPr>
            </w:pPr>
          </w:p>
        </w:tc>
        <w:tc>
          <w:tcPr>
            <w:tcW w:w="4888" w:type="dxa"/>
            <w:shd w:val="clear" w:color="auto" w:fill="auto"/>
          </w:tcPr>
          <w:p w14:paraId="4403F2A9" w14:textId="77777777" w:rsidR="00CB2E51" w:rsidRPr="00073722" w:rsidRDefault="00CB2E51" w:rsidP="00073722">
            <w:pPr>
              <w:widowControl w:val="0"/>
              <w:autoSpaceDE w:val="0"/>
              <w:autoSpaceDN w:val="0"/>
              <w:adjustRightInd w:val="0"/>
              <w:spacing w:before="23" w:line="236" w:lineRule="auto"/>
              <w:ind w:left="20" w:right="-20"/>
              <w:jc w:val="left"/>
              <w:rPr>
                <w:rFonts w:ascii="Arial" w:hAnsi="Arial" w:cs="Arial"/>
                <w:sz w:val="17"/>
                <w:szCs w:val="17"/>
                <w:lang w:val="en-US"/>
              </w:rPr>
            </w:pPr>
            <w:r w:rsidRPr="00073722">
              <w:rPr>
                <w:rFonts w:ascii="Arial" w:hAnsi="Arial" w:cs="Arial"/>
                <w:b/>
                <w:spacing w:val="1"/>
                <w:w w:val="104"/>
                <w:sz w:val="17"/>
                <w:szCs w:val="17"/>
                <w:lang w:val="en-US"/>
              </w:rPr>
              <w:t>A</w:t>
            </w:r>
            <w:r w:rsidRPr="00073722">
              <w:rPr>
                <w:rFonts w:ascii="Arial" w:hAnsi="Arial" w:cs="Arial"/>
                <w:b/>
                <w:spacing w:val="2"/>
                <w:w w:val="104"/>
                <w:sz w:val="17"/>
                <w:szCs w:val="17"/>
                <w:lang w:val="en-US"/>
              </w:rPr>
              <w:t>u</w:t>
            </w:r>
            <w:r w:rsidRPr="00073722">
              <w:rPr>
                <w:rFonts w:ascii="Arial" w:hAnsi="Arial" w:cs="Arial"/>
                <w:b/>
                <w:w w:val="104"/>
                <w:sz w:val="17"/>
                <w:szCs w:val="17"/>
                <w:lang w:val="en-US"/>
              </w:rPr>
              <w:t>t</w:t>
            </w:r>
            <w:r w:rsidRPr="00073722">
              <w:rPr>
                <w:rFonts w:ascii="Arial" w:hAnsi="Arial" w:cs="Arial"/>
                <w:b/>
                <w:spacing w:val="2"/>
                <w:w w:val="104"/>
                <w:sz w:val="17"/>
                <w:szCs w:val="17"/>
                <w:lang w:val="en-US"/>
              </w:rPr>
              <w:t>h</w:t>
            </w:r>
            <w:r w:rsidRPr="00073722">
              <w:rPr>
                <w:rFonts w:ascii="Arial" w:hAnsi="Arial" w:cs="Arial"/>
                <w:b/>
                <w:spacing w:val="1"/>
                <w:w w:val="104"/>
                <w:sz w:val="17"/>
                <w:szCs w:val="17"/>
                <w:lang w:val="en-US"/>
              </w:rPr>
              <w:t>or</w:t>
            </w:r>
            <w:r w:rsidRPr="00073722">
              <w:rPr>
                <w:rFonts w:ascii="Arial" w:hAnsi="Arial" w:cs="Arial"/>
                <w:b/>
                <w:w w:val="104"/>
                <w:sz w:val="17"/>
                <w:szCs w:val="17"/>
                <w:lang w:val="en-US"/>
              </w:rPr>
              <w:t>i</w:t>
            </w:r>
            <w:r w:rsidRPr="00073722">
              <w:rPr>
                <w:rFonts w:ascii="Arial" w:hAnsi="Arial" w:cs="Arial"/>
                <w:b/>
                <w:spacing w:val="2"/>
                <w:w w:val="104"/>
                <w:sz w:val="17"/>
                <w:szCs w:val="17"/>
                <w:lang w:val="en-US"/>
              </w:rPr>
              <w:t>z</w:t>
            </w:r>
            <w:r w:rsidRPr="00073722">
              <w:rPr>
                <w:rFonts w:ascii="Arial" w:hAnsi="Arial" w:cs="Arial"/>
                <w:b/>
                <w:spacing w:val="1"/>
                <w:w w:val="104"/>
                <w:sz w:val="17"/>
                <w:szCs w:val="17"/>
                <w:lang w:val="en-US"/>
              </w:rPr>
              <w:t>e</w:t>
            </w:r>
            <w:r w:rsidRPr="00073722">
              <w:rPr>
                <w:rFonts w:ascii="Arial" w:hAnsi="Arial" w:cs="Arial"/>
                <w:b/>
                <w:w w:val="104"/>
                <w:sz w:val="17"/>
                <w:szCs w:val="17"/>
                <w:lang w:val="en-US"/>
              </w:rPr>
              <w:t>d</w:t>
            </w:r>
            <w:r w:rsidRPr="00073722">
              <w:rPr>
                <w:rFonts w:ascii="Arial" w:hAnsi="Arial" w:cs="Arial"/>
                <w:b/>
                <w:spacing w:val="4"/>
                <w:sz w:val="17"/>
                <w:szCs w:val="17"/>
                <w:lang w:val="en-US"/>
              </w:rPr>
              <w:t xml:space="preserve"> </w:t>
            </w:r>
            <w:r w:rsidRPr="00073722">
              <w:rPr>
                <w:rFonts w:ascii="Arial" w:hAnsi="Arial" w:cs="Arial"/>
                <w:b/>
                <w:spacing w:val="2"/>
                <w:w w:val="104"/>
                <w:sz w:val="17"/>
                <w:szCs w:val="17"/>
                <w:lang w:val="en-US"/>
              </w:rPr>
              <w:t>R</w:t>
            </w:r>
            <w:r w:rsidRPr="00073722">
              <w:rPr>
                <w:rFonts w:ascii="Arial" w:hAnsi="Arial" w:cs="Arial"/>
                <w:b/>
                <w:spacing w:val="1"/>
                <w:w w:val="104"/>
                <w:sz w:val="17"/>
                <w:szCs w:val="17"/>
                <w:lang w:val="en-US"/>
              </w:rPr>
              <w:t>ep</w:t>
            </w:r>
            <w:r w:rsidRPr="00073722">
              <w:rPr>
                <w:rFonts w:ascii="Arial" w:hAnsi="Arial" w:cs="Arial"/>
                <w:b/>
                <w:w w:val="104"/>
                <w:sz w:val="17"/>
                <w:szCs w:val="17"/>
                <w:lang w:val="en-US"/>
              </w:rPr>
              <w:t xml:space="preserve">: </w:t>
            </w:r>
            <w:r w:rsidRPr="00073722">
              <w:rPr>
                <w:rFonts w:ascii="Arial" w:hAnsi="Arial" w:cs="Arial"/>
                <w:sz w:val="17"/>
                <w:szCs w:val="17"/>
              </w:rPr>
              <w:t xml:space="preserve">William Page </w:t>
            </w:r>
          </w:p>
          <w:p w14:paraId="66810420" w14:textId="77777777" w:rsidR="00CB2E51" w:rsidRPr="00073722" w:rsidRDefault="00CB2E51" w:rsidP="00073722">
            <w:pPr>
              <w:widowControl w:val="0"/>
              <w:autoSpaceDE w:val="0"/>
              <w:autoSpaceDN w:val="0"/>
              <w:adjustRightInd w:val="0"/>
              <w:spacing w:before="23" w:line="236" w:lineRule="auto"/>
              <w:ind w:left="20" w:right="-20"/>
              <w:rPr>
                <w:rFonts w:ascii="Arial" w:hAnsi="Arial" w:cs="Arial"/>
                <w:sz w:val="17"/>
                <w:szCs w:val="17"/>
                <w:lang w:val="en-US"/>
              </w:rPr>
            </w:pPr>
          </w:p>
        </w:tc>
      </w:tr>
      <w:tr w:rsidR="00CB2E51" w:rsidRPr="00073722" w14:paraId="45E72589" w14:textId="77777777" w:rsidTr="00F37ADE">
        <w:tc>
          <w:tcPr>
            <w:tcW w:w="5074" w:type="dxa"/>
            <w:gridSpan w:val="3"/>
            <w:tcBorders>
              <w:bottom w:val="single" w:sz="4" w:space="0" w:color="auto"/>
            </w:tcBorders>
            <w:shd w:val="clear" w:color="auto" w:fill="auto"/>
          </w:tcPr>
          <w:p w14:paraId="48F79CDD" w14:textId="77777777" w:rsidR="00CB2E51" w:rsidRPr="00073722" w:rsidRDefault="00CB2E51" w:rsidP="00073722">
            <w:pPr>
              <w:widowControl w:val="0"/>
              <w:autoSpaceDE w:val="0"/>
              <w:autoSpaceDN w:val="0"/>
              <w:adjustRightInd w:val="0"/>
              <w:spacing w:before="23" w:line="256" w:lineRule="auto"/>
              <w:ind w:left="142" w:right="4112"/>
              <w:rPr>
                <w:rFonts w:ascii="Arial" w:hAnsi="Arial" w:cs="Arial"/>
                <w:b/>
                <w:spacing w:val="142"/>
                <w:sz w:val="17"/>
                <w:szCs w:val="17"/>
                <w:lang w:val="en-US"/>
              </w:rPr>
            </w:pPr>
            <w:r w:rsidRPr="00073722">
              <w:rPr>
                <w:rFonts w:ascii="Arial" w:hAnsi="Arial" w:cs="Arial"/>
                <w:b/>
                <w:spacing w:val="1"/>
                <w:w w:val="104"/>
                <w:sz w:val="17"/>
                <w:szCs w:val="17"/>
                <w:lang w:val="en-US"/>
              </w:rPr>
              <w:t>P</w:t>
            </w:r>
            <w:r w:rsidRPr="00073722">
              <w:rPr>
                <w:rFonts w:ascii="Arial" w:hAnsi="Arial" w:cs="Arial"/>
                <w:b/>
                <w:spacing w:val="2"/>
                <w:w w:val="104"/>
                <w:sz w:val="17"/>
                <w:szCs w:val="17"/>
                <w:lang w:val="en-US"/>
              </w:rPr>
              <w:t>h</w:t>
            </w:r>
            <w:r w:rsidRPr="00073722">
              <w:rPr>
                <w:rFonts w:ascii="Arial" w:hAnsi="Arial" w:cs="Arial"/>
                <w:b/>
                <w:spacing w:val="1"/>
                <w:w w:val="104"/>
                <w:sz w:val="17"/>
                <w:szCs w:val="17"/>
                <w:lang w:val="en-US"/>
              </w:rPr>
              <w:t>on</w:t>
            </w:r>
            <w:r w:rsidRPr="00073722">
              <w:rPr>
                <w:rFonts w:ascii="Arial" w:hAnsi="Arial" w:cs="Arial"/>
                <w:b/>
                <w:w w:val="104"/>
                <w:sz w:val="17"/>
                <w:szCs w:val="17"/>
                <w:lang w:val="en-US"/>
              </w:rPr>
              <w:t>e:</w:t>
            </w:r>
          </w:p>
          <w:p w14:paraId="5E49AC37" w14:textId="77777777" w:rsidR="00CB2E51" w:rsidRPr="00073722" w:rsidRDefault="00CB2E51" w:rsidP="00073722">
            <w:pPr>
              <w:widowControl w:val="0"/>
              <w:autoSpaceDE w:val="0"/>
              <w:autoSpaceDN w:val="0"/>
              <w:adjustRightInd w:val="0"/>
              <w:spacing w:before="23" w:line="256" w:lineRule="auto"/>
              <w:ind w:left="142" w:right="4112"/>
              <w:rPr>
                <w:rFonts w:ascii="Arial" w:hAnsi="Arial" w:cs="Arial"/>
                <w:b/>
                <w:sz w:val="17"/>
                <w:szCs w:val="17"/>
                <w:lang w:val="en-US"/>
              </w:rPr>
            </w:pPr>
            <w:r w:rsidRPr="00073722">
              <w:rPr>
                <w:rFonts w:ascii="Arial" w:hAnsi="Arial" w:cs="Arial"/>
                <w:b/>
                <w:spacing w:val="1"/>
                <w:w w:val="104"/>
                <w:sz w:val="17"/>
                <w:szCs w:val="17"/>
                <w:lang w:val="en-US"/>
              </w:rPr>
              <w:t>Fa</w:t>
            </w:r>
            <w:r w:rsidRPr="00073722">
              <w:rPr>
                <w:rFonts w:ascii="Arial" w:hAnsi="Arial" w:cs="Arial"/>
                <w:b/>
                <w:w w:val="104"/>
                <w:sz w:val="17"/>
                <w:szCs w:val="17"/>
                <w:lang w:val="en-US"/>
              </w:rPr>
              <w:t>x:</w:t>
            </w:r>
            <w:r w:rsidRPr="00073722">
              <w:rPr>
                <w:rFonts w:ascii="Arial" w:hAnsi="Arial" w:cs="Arial"/>
                <w:b/>
                <w:sz w:val="17"/>
                <w:szCs w:val="17"/>
                <w:lang w:val="en-US"/>
              </w:rPr>
              <w:t xml:space="preserve">        </w:t>
            </w:r>
          </w:p>
          <w:p w14:paraId="5566B631" w14:textId="2ADCA9E5" w:rsidR="00CB2E51" w:rsidRPr="00BB5093" w:rsidRDefault="00CB2E51" w:rsidP="00BB5093">
            <w:pPr>
              <w:widowControl w:val="0"/>
              <w:autoSpaceDE w:val="0"/>
              <w:autoSpaceDN w:val="0"/>
              <w:adjustRightInd w:val="0"/>
              <w:spacing w:line="236" w:lineRule="auto"/>
              <w:ind w:left="142" w:right="-20"/>
              <w:rPr>
                <w:rFonts w:ascii="Arial" w:hAnsi="Arial" w:cs="Arial"/>
                <w:b/>
                <w:spacing w:val="53"/>
                <w:sz w:val="17"/>
                <w:szCs w:val="17"/>
                <w:lang w:val="en-US"/>
              </w:rPr>
            </w:pPr>
            <w:proofErr w:type="gramStart"/>
            <w:r w:rsidRPr="00073722">
              <w:rPr>
                <w:rFonts w:ascii="Arial" w:hAnsi="Arial" w:cs="Arial"/>
                <w:b/>
                <w:spacing w:val="1"/>
                <w:w w:val="104"/>
                <w:sz w:val="17"/>
                <w:szCs w:val="17"/>
                <w:lang w:val="en-US"/>
              </w:rPr>
              <w:t>E-</w:t>
            </w:r>
            <w:r w:rsidRPr="00073722">
              <w:rPr>
                <w:rFonts w:ascii="Arial" w:hAnsi="Arial" w:cs="Arial"/>
                <w:b/>
                <w:spacing w:val="2"/>
                <w:w w:val="104"/>
                <w:sz w:val="17"/>
                <w:szCs w:val="17"/>
                <w:lang w:val="en-US"/>
              </w:rPr>
              <w:t>M</w:t>
            </w:r>
            <w:r w:rsidRPr="00073722">
              <w:rPr>
                <w:rFonts w:ascii="Arial" w:hAnsi="Arial" w:cs="Arial"/>
                <w:b/>
                <w:spacing w:val="1"/>
                <w:w w:val="104"/>
                <w:sz w:val="17"/>
                <w:szCs w:val="17"/>
                <w:lang w:val="en-US"/>
              </w:rPr>
              <w:t>ai</w:t>
            </w:r>
            <w:r w:rsidRPr="00073722">
              <w:rPr>
                <w:rFonts w:ascii="Arial" w:hAnsi="Arial" w:cs="Arial"/>
                <w:b/>
                <w:w w:val="104"/>
                <w:sz w:val="17"/>
                <w:szCs w:val="17"/>
                <w:lang w:val="en-US"/>
              </w:rPr>
              <w:t>l</w:t>
            </w:r>
            <w:r w:rsidRPr="00073722">
              <w:rPr>
                <w:rFonts w:ascii="Arial" w:hAnsi="Arial" w:cs="Arial"/>
                <w:b/>
                <w:spacing w:val="-37"/>
                <w:sz w:val="17"/>
                <w:szCs w:val="17"/>
                <w:lang w:val="en-US"/>
              </w:rPr>
              <w:t xml:space="preserve"> </w:t>
            </w:r>
            <w:r w:rsidRPr="00073722">
              <w:rPr>
                <w:rFonts w:ascii="Arial" w:hAnsi="Arial" w:cs="Arial"/>
                <w:b/>
                <w:w w:val="104"/>
                <w:sz w:val="17"/>
                <w:szCs w:val="17"/>
                <w:lang w:val="en-US"/>
              </w:rPr>
              <w:t>:</w:t>
            </w:r>
            <w:proofErr w:type="gramEnd"/>
          </w:p>
          <w:p w14:paraId="6068461F" w14:textId="77777777" w:rsidR="00CB2E51" w:rsidRPr="00073722" w:rsidRDefault="00CB2E51" w:rsidP="00073722">
            <w:pPr>
              <w:widowControl w:val="0"/>
              <w:autoSpaceDE w:val="0"/>
              <w:autoSpaceDN w:val="0"/>
              <w:adjustRightInd w:val="0"/>
              <w:spacing w:line="236" w:lineRule="auto"/>
              <w:ind w:left="142" w:right="-20"/>
              <w:rPr>
                <w:rFonts w:ascii="Arial" w:hAnsi="Arial" w:cs="Arial"/>
                <w:sz w:val="17"/>
                <w:szCs w:val="17"/>
                <w:lang w:val="en-US"/>
              </w:rPr>
            </w:pPr>
          </w:p>
        </w:tc>
        <w:tc>
          <w:tcPr>
            <w:tcW w:w="4888" w:type="dxa"/>
            <w:tcBorders>
              <w:bottom w:val="single" w:sz="4" w:space="0" w:color="auto"/>
            </w:tcBorders>
            <w:shd w:val="clear" w:color="auto" w:fill="auto"/>
          </w:tcPr>
          <w:p w14:paraId="1B5708AD" w14:textId="77777777" w:rsidR="00CB2E51" w:rsidRPr="00073722" w:rsidRDefault="00CB2E51" w:rsidP="00073722">
            <w:pPr>
              <w:widowControl w:val="0"/>
              <w:autoSpaceDE w:val="0"/>
              <w:autoSpaceDN w:val="0"/>
              <w:adjustRightInd w:val="0"/>
              <w:spacing w:before="23" w:line="256" w:lineRule="auto"/>
              <w:ind w:left="20" w:right="3257"/>
              <w:rPr>
                <w:rFonts w:ascii="Arial" w:hAnsi="Arial" w:cs="Arial"/>
                <w:spacing w:val="2"/>
                <w:w w:val="104"/>
                <w:sz w:val="17"/>
                <w:szCs w:val="17"/>
                <w:lang w:val="en-US"/>
              </w:rPr>
            </w:pPr>
            <w:r w:rsidRPr="00073722">
              <w:rPr>
                <w:rFonts w:ascii="Arial" w:hAnsi="Arial" w:cs="Arial"/>
                <w:b/>
                <w:spacing w:val="1"/>
                <w:w w:val="104"/>
                <w:sz w:val="17"/>
                <w:szCs w:val="17"/>
                <w:lang w:val="en-US"/>
              </w:rPr>
              <w:t>Te</w:t>
            </w:r>
            <w:r w:rsidRPr="00073722">
              <w:rPr>
                <w:rFonts w:ascii="Arial" w:hAnsi="Arial" w:cs="Arial"/>
                <w:b/>
                <w:w w:val="104"/>
                <w:sz w:val="17"/>
                <w:szCs w:val="17"/>
                <w:lang w:val="en-US"/>
              </w:rPr>
              <w:t>l</w:t>
            </w:r>
            <w:r w:rsidRPr="00073722">
              <w:rPr>
                <w:rFonts w:ascii="Arial" w:hAnsi="Arial" w:cs="Arial"/>
                <w:b/>
                <w:spacing w:val="4"/>
                <w:sz w:val="17"/>
                <w:szCs w:val="17"/>
                <w:lang w:val="en-US"/>
              </w:rPr>
              <w:t xml:space="preserve"> </w:t>
            </w:r>
            <w:r w:rsidRPr="00073722">
              <w:rPr>
                <w:rFonts w:ascii="Arial" w:hAnsi="Arial" w:cs="Arial"/>
                <w:b/>
                <w:spacing w:val="1"/>
                <w:w w:val="104"/>
                <w:sz w:val="17"/>
                <w:szCs w:val="17"/>
                <w:lang w:val="en-US"/>
              </w:rPr>
              <w:t>N</w:t>
            </w:r>
            <w:r w:rsidRPr="00073722">
              <w:rPr>
                <w:rFonts w:ascii="Arial" w:hAnsi="Arial" w:cs="Arial"/>
                <w:b/>
                <w:spacing w:val="2"/>
                <w:w w:val="104"/>
                <w:sz w:val="17"/>
                <w:szCs w:val="17"/>
                <w:lang w:val="en-US"/>
              </w:rPr>
              <w:t>o</w:t>
            </w:r>
            <w:r w:rsidRPr="00073722">
              <w:rPr>
                <w:rFonts w:ascii="Arial" w:hAnsi="Arial" w:cs="Arial"/>
                <w:b/>
                <w:w w:val="104"/>
                <w:sz w:val="17"/>
                <w:szCs w:val="17"/>
                <w:lang w:val="en-US"/>
              </w:rPr>
              <w:t>:</w:t>
            </w:r>
            <w:r w:rsidRPr="00073722">
              <w:rPr>
                <w:rFonts w:ascii="Arial" w:hAnsi="Arial" w:cs="Arial"/>
                <w:spacing w:val="81"/>
                <w:sz w:val="17"/>
                <w:szCs w:val="17"/>
                <w:lang w:val="en-US"/>
              </w:rPr>
              <w:t xml:space="preserve"> </w:t>
            </w:r>
          </w:p>
          <w:p w14:paraId="74F4A086" w14:textId="77777777" w:rsidR="00CB2E51" w:rsidRPr="00073722" w:rsidRDefault="00CB2E51" w:rsidP="00073722">
            <w:pPr>
              <w:widowControl w:val="0"/>
              <w:autoSpaceDE w:val="0"/>
              <w:autoSpaceDN w:val="0"/>
              <w:adjustRightInd w:val="0"/>
              <w:spacing w:before="23" w:line="256" w:lineRule="auto"/>
              <w:ind w:left="20" w:right="3257"/>
              <w:rPr>
                <w:rFonts w:ascii="Arial" w:hAnsi="Arial" w:cs="Arial"/>
                <w:sz w:val="17"/>
                <w:szCs w:val="17"/>
                <w:lang w:val="en-US"/>
              </w:rPr>
            </w:pPr>
            <w:r w:rsidRPr="00073722">
              <w:rPr>
                <w:rFonts w:ascii="Arial" w:hAnsi="Arial" w:cs="Arial"/>
                <w:b/>
                <w:spacing w:val="1"/>
                <w:w w:val="104"/>
                <w:sz w:val="17"/>
                <w:szCs w:val="17"/>
                <w:lang w:val="en-US"/>
              </w:rPr>
              <w:t>Fa</w:t>
            </w:r>
            <w:r w:rsidRPr="00073722">
              <w:rPr>
                <w:rFonts w:ascii="Arial" w:hAnsi="Arial" w:cs="Arial"/>
                <w:b/>
                <w:w w:val="104"/>
                <w:sz w:val="17"/>
                <w:szCs w:val="17"/>
                <w:lang w:val="en-US"/>
              </w:rPr>
              <w:t>x</w:t>
            </w:r>
            <w:r w:rsidRPr="00073722">
              <w:rPr>
                <w:rFonts w:ascii="Arial" w:hAnsi="Arial" w:cs="Arial"/>
                <w:b/>
                <w:spacing w:val="4"/>
                <w:sz w:val="17"/>
                <w:szCs w:val="17"/>
                <w:lang w:val="en-US"/>
              </w:rPr>
              <w:t xml:space="preserve"> </w:t>
            </w:r>
            <w:r w:rsidRPr="00073722">
              <w:rPr>
                <w:rFonts w:ascii="Arial" w:hAnsi="Arial" w:cs="Arial"/>
                <w:b/>
                <w:spacing w:val="2"/>
                <w:w w:val="104"/>
                <w:sz w:val="17"/>
                <w:szCs w:val="17"/>
                <w:lang w:val="en-US"/>
              </w:rPr>
              <w:t>No</w:t>
            </w:r>
            <w:r w:rsidRPr="00073722">
              <w:rPr>
                <w:rFonts w:ascii="Arial" w:hAnsi="Arial" w:cs="Arial"/>
                <w:b/>
                <w:w w:val="104"/>
                <w:sz w:val="17"/>
                <w:szCs w:val="17"/>
                <w:lang w:val="en-US"/>
              </w:rPr>
              <w:t>:</w:t>
            </w:r>
            <w:r w:rsidRPr="00073722">
              <w:rPr>
                <w:rFonts w:ascii="Arial" w:hAnsi="Arial" w:cs="Arial"/>
                <w:spacing w:val="31"/>
                <w:sz w:val="17"/>
                <w:szCs w:val="17"/>
                <w:lang w:val="en-US"/>
              </w:rPr>
              <w:t xml:space="preserve"> </w:t>
            </w:r>
          </w:p>
          <w:p w14:paraId="67BF200D" w14:textId="77777777" w:rsidR="00CB2E51" w:rsidRPr="00073722" w:rsidRDefault="00CB2E51" w:rsidP="00073722">
            <w:pPr>
              <w:widowControl w:val="0"/>
              <w:autoSpaceDE w:val="0"/>
              <w:autoSpaceDN w:val="0"/>
              <w:adjustRightInd w:val="0"/>
              <w:spacing w:line="236" w:lineRule="auto"/>
              <w:ind w:left="20" w:right="-20"/>
              <w:rPr>
                <w:rFonts w:ascii="Arial" w:hAnsi="Arial" w:cs="Arial"/>
                <w:sz w:val="17"/>
                <w:szCs w:val="17"/>
              </w:rPr>
            </w:pPr>
            <w:r w:rsidRPr="00073722">
              <w:rPr>
                <w:rFonts w:ascii="Arial" w:hAnsi="Arial" w:cs="Arial"/>
                <w:b/>
                <w:spacing w:val="1"/>
                <w:w w:val="104"/>
                <w:sz w:val="17"/>
                <w:szCs w:val="17"/>
                <w:lang w:val="en-US"/>
              </w:rPr>
              <w:t>E-</w:t>
            </w:r>
            <w:r w:rsidRPr="00073722">
              <w:rPr>
                <w:rFonts w:ascii="Arial" w:hAnsi="Arial" w:cs="Arial"/>
                <w:b/>
                <w:spacing w:val="2"/>
                <w:w w:val="104"/>
                <w:sz w:val="17"/>
                <w:szCs w:val="17"/>
                <w:lang w:val="en-US"/>
              </w:rPr>
              <w:t>M</w:t>
            </w:r>
            <w:r w:rsidRPr="00073722">
              <w:rPr>
                <w:rFonts w:ascii="Arial" w:hAnsi="Arial" w:cs="Arial"/>
                <w:b/>
                <w:spacing w:val="1"/>
                <w:w w:val="104"/>
                <w:sz w:val="17"/>
                <w:szCs w:val="17"/>
                <w:lang w:val="en-US"/>
              </w:rPr>
              <w:t>ai</w:t>
            </w:r>
            <w:r w:rsidRPr="00073722">
              <w:rPr>
                <w:rFonts w:ascii="Arial" w:hAnsi="Arial" w:cs="Arial"/>
                <w:b/>
                <w:w w:val="104"/>
                <w:sz w:val="17"/>
                <w:szCs w:val="17"/>
                <w:lang w:val="en-US"/>
              </w:rPr>
              <w:t>l:</w:t>
            </w:r>
            <w:r w:rsidRPr="00073722">
              <w:rPr>
                <w:rFonts w:ascii="Arial" w:hAnsi="Arial" w:cs="Arial"/>
                <w:spacing w:val="102"/>
                <w:sz w:val="17"/>
                <w:szCs w:val="17"/>
                <w:lang w:val="en-US"/>
              </w:rPr>
              <w:t xml:space="preserve"> </w:t>
            </w:r>
            <w:hyperlink r:id="rId8" w:history="1">
              <w:r w:rsidRPr="00073722">
                <w:rPr>
                  <w:rStyle w:val="a8"/>
                  <w:rFonts w:ascii="Arial" w:hAnsi="Arial" w:cs="Arial"/>
                  <w:sz w:val="17"/>
                  <w:szCs w:val="17"/>
                </w:rPr>
                <w:t>wjpage@filmdoo.com</w:t>
              </w:r>
            </w:hyperlink>
          </w:p>
          <w:p w14:paraId="1329CE97" w14:textId="77777777" w:rsidR="00CB2E51" w:rsidRPr="00073722" w:rsidRDefault="00CB2E51" w:rsidP="00BB5093">
            <w:pPr>
              <w:widowControl w:val="0"/>
              <w:autoSpaceDE w:val="0"/>
              <w:autoSpaceDN w:val="0"/>
              <w:adjustRightInd w:val="0"/>
              <w:spacing w:line="236" w:lineRule="auto"/>
              <w:ind w:right="-20"/>
              <w:rPr>
                <w:rFonts w:ascii="Arial" w:hAnsi="Arial" w:cs="Arial"/>
                <w:sz w:val="17"/>
                <w:szCs w:val="17"/>
                <w:lang w:val="en-US"/>
              </w:rPr>
            </w:pPr>
          </w:p>
        </w:tc>
      </w:tr>
      <w:tr w:rsidR="00CB2E51" w:rsidRPr="00073722" w14:paraId="79003979" w14:textId="77777777" w:rsidTr="00F37ADE">
        <w:trPr>
          <w:trHeight w:val="297"/>
        </w:trPr>
        <w:tc>
          <w:tcPr>
            <w:tcW w:w="2537" w:type="dxa"/>
            <w:tcBorders>
              <w:bottom w:val="nil"/>
              <w:right w:val="nil"/>
            </w:tcBorders>
            <w:shd w:val="clear" w:color="auto" w:fill="auto"/>
          </w:tcPr>
          <w:p w14:paraId="4F97D8D4" w14:textId="3A87B353" w:rsidR="00CB2E51" w:rsidRPr="00F37ADE" w:rsidRDefault="00CB2E51" w:rsidP="002253EC">
            <w:pPr>
              <w:widowControl w:val="0"/>
              <w:tabs>
                <w:tab w:val="left" w:pos="2766"/>
                <w:tab w:val="left" w:pos="3863"/>
                <w:tab w:val="left" w:pos="5984"/>
              </w:tabs>
              <w:autoSpaceDE w:val="0"/>
              <w:autoSpaceDN w:val="0"/>
              <w:adjustRightInd w:val="0"/>
              <w:ind w:left="-142" w:right="628"/>
              <w:rPr>
                <w:rFonts w:ascii="Arial" w:hAnsi="Arial" w:cs="Arial"/>
                <w:b/>
                <w:bCs/>
                <w:spacing w:val="1"/>
                <w:w w:val="104"/>
                <w:sz w:val="17"/>
                <w:szCs w:val="17"/>
                <w:u w:val="single"/>
                <w:lang w:val="en-US"/>
              </w:rPr>
            </w:pPr>
            <w:r w:rsidRPr="00073722">
              <w:rPr>
                <w:rFonts w:ascii="Arial" w:hAnsi="Arial" w:cs="Arial"/>
                <w:b/>
                <w:bCs/>
                <w:spacing w:val="1"/>
                <w:w w:val="104"/>
                <w:sz w:val="17"/>
                <w:szCs w:val="17"/>
                <w:lang w:val="en-US"/>
              </w:rPr>
              <w:t xml:space="preserve">   </w:t>
            </w:r>
            <w:proofErr w:type="spellStart"/>
            <w:r w:rsidR="002253EC">
              <w:rPr>
                <w:rFonts w:ascii="Arial" w:hAnsi="Arial" w:cs="Arial"/>
                <w:b/>
                <w:bCs/>
                <w:spacing w:val="1"/>
                <w:w w:val="104"/>
                <w:sz w:val="17"/>
                <w:szCs w:val="17"/>
                <w:u w:val="single"/>
                <w:lang w:val="en-US"/>
              </w:rPr>
              <w:t>FilmDoo</w:t>
            </w:r>
            <w:proofErr w:type="spellEnd"/>
          </w:p>
        </w:tc>
        <w:tc>
          <w:tcPr>
            <w:tcW w:w="2537" w:type="dxa"/>
            <w:gridSpan w:val="2"/>
            <w:tcBorders>
              <w:left w:val="nil"/>
              <w:bottom w:val="nil"/>
            </w:tcBorders>
            <w:shd w:val="clear" w:color="auto" w:fill="auto"/>
          </w:tcPr>
          <w:p w14:paraId="0F66119D" w14:textId="77777777" w:rsidR="00CB2E51" w:rsidRPr="00073722" w:rsidRDefault="00CB2E51" w:rsidP="00073722">
            <w:pPr>
              <w:tabs>
                <w:tab w:val="center" w:pos="4513"/>
              </w:tabs>
              <w:suppressAutoHyphens/>
              <w:rPr>
                <w:rFonts w:ascii="Arial" w:hAnsi="Arial" w:cs="Arial"/>
                <w:b/>
                <w:bCs/>
                <w:spacing w:val="1"/>
                <w:w w:val="104"/>
                <w:sz w:val="17"/>
                <w:szCs w:val="17"/>
                <w:lang w:val="en-US"/>
              </w:rPr>
            </w:pPr>
            <w:r w:rsidRPr="00073722">
              <w:rPr>
                <w:rFonts w:ascii="Arial" w:hAnsi="Arial" w:cs="Arial"/>
                <w:b/>
                <w:bCs/>
                <w:spacing w:val="1"/>
                <w:w w:val="104"/>
                <w:sz w:val="17"/>
                <w:szCs w:val="17"/>
                <w:lang w:val="en-US"/>
              </w:rPr>
              <w:t xml:space="preserve"> </w:t>
            </w:r>
          </w:p>
        </w:tc>
        <w:tc>
          <w:tcPr>
            <w:tcW w:w="4888" w:type="dxa"/>
            <w:tcBorders>
              <w:bottom w:val="nil"/>
            </w:tcBorders>
            <w:shd w:val="clear" w:color="auto" w:fill="auto"/>
          </w:tcPr>
          <w:p w14:paraId="59BE6A48" w14:textId="20C64B19" w:rsidR="00CB2E51" w:rsidRPr="00F37ADE" w:rsidRDefault="00263839" w:rsidP="00073722">
            <w:pPr>
              <w:tabs>
                <w:tab w:val="center" w:pos="4513"/>
              </w:tabs>
              <w:suppressAutoHyphens/>
              <w:rPr>
                <w:rFonts w:ascii="Arial" w:hAnsi="Arial" w:cs="Arial"/>
                <w:b/>
                <w:bCs/>
                <w:spacing w:val="1"/>
                <w:w w:val="103"/>
                <w:sz w:val="17"/>
                <w:szCs w:val="17"/>
                <w:u w:val="single"/>
                <w:lang w:val="en-US"/>
              </w:rPr>
            </w:pPr>
            <w:r w:rsidRPr="00F37ADE">
              <w:rPr>
                <w:rFonts w:ascii="Arial" w:hAnsi="Arial" w:cs="Arial"/>
                <w:b/>
                <w:bCs/>
                <w:spacing w:val="1"/>
                <w:w w:val="103"/>
                <w:sz w:val="17"/>
                <w:szCs w:val="17"/>
                <w:u w:val="single"/>
                <w:lang w:val="en-US"/>
              </w:rPr>
              <w:t>Revenue share</w:t>
            </w:r>
          </w:p>
        </w:tc>
      </w:tr>
      <w:tr w:rsidR="00CB2E51" w:rsidRPr="00073722" w14:paraId="4372619A" w14:textId="77777777" w:rsidTr="00F64A51">
        <w:tc>
          <w:tcPr>
            <w:tcW w:w="3936" w:type="dxa"/>
            <w:gridSpan w:val="2"/>
            <w:tcBorders>
              <w:top w:val="nil"/>
              <w:bottom w:val="nil"/>
              <w:right w:val="nil"/>
            </w:tcBorders>
            <w:shd w:val="clear" w:color="auto" w:fill="auto"/>
          </w:tcPr>
          <w:p w14:paraId="1B88A4EB" w14:textId="32188817" w:rsidR="00C87063" w:rsidRPr="00C87063" w:rsidRDefault="00C87063" w:rsidP="00874DA7">
            <w:pPr>
              <w:widowControl w:val="0"/>
              <w:tabs>
                <w:tab w:val="left" w:pos="3011"/>
                <w:tab w:val="left" w:pos="3863"/>
                <w:tab w:val="left" w:pos="5984"/>
              </w:tabs>
              <w:autoSpaceDE w:val="0"/>
              <w:autoSpaceDN w:val="0"/>
              <w:adjustRightInd w:val="0"/>
              <w:ind w:left="142" w:right="-108"/>
              <w:jc w:val="left"/>
              <w:rPr>
                <w:rFonts w:ascii="Arial" w:hAnsi="Arial" w:cs="Arial"/>
                <w:bCs/>
                <w:spacing w:val="1"/>
                <w:w w:val="103"/>
                <w:sz w:val="17"/>
                <w:szCs w:val="17"/>
                <w:lang w:val="en-US"/>
              </w:rPr>
            </w:pPr>
            <w:r w:rsidRPr="00C87063">
              <w:rPr>
                <w:rFonts w:ascii="Arial" w:hAnsi="Arial" w:cs="Arial"/>
                <w:bCs/>
                <w:spacing w:val="1"/>
                <w:w w:val="103"/>
                <w:sz w:val="17"/>
                <w:szCs w:val="17"/>
                <w:lang w:val="en-US"/>
              </w:rPr>
              <w:t>FilmDoo.com platform</w:t>
            </w:r>
            <w:r>
              <w:rPr>
                <w:rFonts w:ascii="Arial" w:hAnsi="Arial" w:cs="Arial"/>
                <w:bCs/>
                <w:spacing w:val="1"/>
                <w:w w:val="103"/>
                <w:sz w:val="17"/>
                <w:szCs w:val="17"/>
                <w:lang w:val="en-US"/>
              </w:rPr>
              <w:t xml:space="preserve"> on pay-per-view (TVOD)</w:t>
            </w:r>
          </w:p>
        </w:tc>
        <w:tc>
          <w:tcPr>
            <w:tcW w:w="1138" w:type="dxa"/>
            <w:tcBorders>
              <w:top w:val="nil"/>
              <w:left w:val="nil"/>
              <w:bottom w:val="nil"/>
            </w:tcBorders>
            <w:shd w:val="clear" w:color="auto" w:fill="auto"/>
          </w:tcPr>
          <w:p w14:paraId="642B8C08" w14:textId="6FB2BC6D" w:rsidR="00CB2E51" w:rsidRPr="002253EC" w:rsidRDefault="002253EC" w:rsidP="002253EC">
            <w:pPr>
              <w:tabs>
                <w:tab w:val="center" w:pos="4513"/>
              </w:tabs>
              <w:suppressAutoHyphens/>
              <w:jc w:val="center"/>
              <w:rPr>
                <w:rFonts w:ascii="Arial" w:hAnsi="Arial" w:cs="Arial"/>
                <w:b/>
                <w:bCs/>
                <w:spacing w:val="1"/>
                <w:w w:val="103"/>
                <w:sz w:val="17"/>
                <w:szCs w:val="17"/>
                <w:lang w:val="en-US"/>
              </w:rPr>
            </w:pPr>
            <w:r>
              <w:rPr>
                <w:rFonts w:ascii="ＭＳ ゴシック" w:eastAsia="ＭＳ ゴシック"/>
                <w:b/>
                <w:color w:val="000000"/>
              </w:rPr>
              <w:t xml:space="preserve"> </w:t>
            </w:r>
            <w:r w:rsidR="00C87063" w:rsidRPr="002253EC">
              <w:rPr>
                <w:rFonts w:ascii="ＭＳ ゴシック" w:eastAsia="ＭＳ ゴシック"/>
                <w:b/>
                <w:color w:val="000000"/>
              </w:rPr>
              <w:t>☐</w:t>
            </w:r>
          </w:p>
        </w:tc>
        <w:tc>
          <w:tcPr>
            <w:tcW w:w="4888" w:type="dxa"/>
            <w:tcBorders>
              <w:top w:val="nil"/>
              <w:bottom w:val="nil"/>
            </w:tcBorders>
            <w:shd w:val="clear" w:color="auto" w:fill="auto"/>
          </w:tcPr>
          <w:p w14:paraId="49F12702" w14:textId="014D5671" w:rsidR="00A24594" w:rsidRPr="007E7E8B" w:rsidRDefault="009D1E33" w:rsidP="00CF3458">
            <w:pPr>
              <w:rPr>
                <w:rFonts w:ascii="Arial" w:hAnsi="Arial" w:cs="Arial"/>
                <w:sz w:val="17"/>
                <w:szCs w:val="17"/>
                <w:lang w:val="en-US"/>
              </w:rPr>
            </w:pPr>
            <w:r>
              <w:rPr>
                <w:rFonts w:ascii="Arial" w:hAnsi="Arial" w:cs="Arial"/>
                <w:sz w:val="17"/>
                <w:szCs w:val="17"/>
                <w:lang w:val="en-US"/>
              </w:rPr>
              <w:t>7</w:t>
            </w:r>
            <w:r w:rsidR="00C87063">
              <w:rPr>
                <w:rFonts w:ascii="Arial" w:hAnsi="Arial" w:cs="Arial"/>
                <w:sz w:val="17"/>
                <w:szCs w:val="17"/>
                <w:lang w:val="en-US"/>
              </w:rPr>
              <w:t>0</w:t>
            </w:r>
            <w:r w:rsidR="00C87063" w:rsidRPr="00073722">
              <w:rPr>
                <w:rFonts w:ascii="Arial" w:hAnsi="Arial" w:cs="Arial"/>
                <w:sz w:val="17"/>
                <w:szCs w:val="17"/>
                <w:lang w:val="en-US"/>
              </w:rPr>
              <w:t xml:space="preserve">% of Net Revenues to </w:t>
            </w:r>
            <w:r>
              <w:rPr>
                <w:rFonts w:ascii="Arial" w:hAnsi="Arial" w:cs="Arial"/>
                <w:sz w:val="17"/>
                <w:szCs w:val="17"/>
                <w:lang w:val="en-US"/>
              </w:rPr>
              <w:t>Licensor, 3</w:t>
            </w:r>
            <w:r w:rsidR="00C87063" w:rsidRPr="00073722">
              <w:rPr>
                <w:rFonts w:ascii="Arial" w:hAnsi="Arial" w:cs="Arial"/>
                <w:sz w:val="17"/>
                <w:szCs w:val="17"/>
                <w:lang w:val="en-US"/>
              </w:rPr>
              <w:t xml:space="preserve">0% to </w:t>
            </w:r>
            <w:proofErr w:type="spellStart"/>
            <w:r w:rsidR="00C87063" w:rsidRPr="00073722">
              <w:rPr>
                <w:rFonts w:ascii="Arial" w:hAnsi="Arial" w:cs="Arial"/>
                <w:sz w:val="17"/>
                <w:szCs w:val="17"/>
                <w:lang w:val="en-US"/>
              </w:rPr>
              <w:t>FilmDoo</w:t>
            </w:r>
            <w:proofErr w:type="spellEnd"/>
          </w:p>
        </w:tc>
      </w:tr>
      <w:tr w:rsidR="000A12EC" w:rsidRPr="00073722" w14:paraId="15D38181" w14:textId="77777777" w:rsidTr="00614409">
        <w:trPr>
          <w:trHeight w:val="280"/>
        </w:trPr>
        <w:tc>
          <w:tcPr>
            <w:tcW w:w="3936" w:type="dxa"/>
            <w:gridSpan w:val="2"/>
            <w:tcBorders>
              <w:bottom w:val="nil"/>
              <w:right w:val="nil"/>
            </w:tcBorders>
            <w:shd w:val="clear" w:color="auto" w:fill="auto"/>
          </w:tcPr>
          <w:p w14:paraId="0921E23A" w14:textId="77777777" w:rsidR="000A12EC" w:rsidRPr="00D525C9" w:rsidRDefault="000A12EC" w:rsidP="00614409">
            <w:pPr>
              <w:widowControl w:val="0"/>
              <w:tabs>
                <w:tab w:val="left" w:pos="2766"/>
                <w:tab w:val="left" w:pos="3011"/>
                <w:tab w:val="left" w:pos="3863"/>
                <w:tab w:val="left" w:pos="5984"/>
              </w:tabs>
              <w:autoSpaceDE w:val="0"/>
              <w:autoSpaceDN w:val="0"/>
              <w:adjustRightInd w:val="0"/>
              <w:ind w:right="629"/>
              <w:jc w:val="left"/>
              <w:rPr>
                <w:rFonts w:ascii="Arial" w:hAnsi="Arial" w:cs="Arial"/>
                <w:b/>
                <w:bCs/>
                <w:spacing w:val="1"/>
                <w:w w:val="104"/>
                <w:sz w:val="17"/>
                <w:szCs w:val="17"/>
                <w:u w:val="single"/>
                <w:lang w:val="en-US"/>
              </w:rPr>
            </w:pPr>
            <w:r w:rsidRPr="00D525C9">
              <w:rPr>
                <w:rFonts w:ascii="Arial" w:hAnsi="Arial" w:cs="Arial"/>
                <w:b/>
                <w:bCs/>
                <w:spacing w:val="1"/>
                <w:w w:val="104"/>
                <w:sz w:val="17"/>
                <w:szCs w:val="17"/>
                <w:u w:val="single"/>
                <w:lang w:val="en-US"/>
              </w:rPr>
              <w:t>Amazon</w:t>
            </w:r>
          </w:p>
        </w:tc>
        <w:tc>
          <w:tcPr>
            <w:tcW w:w="1138" w:type="dxa"/>
            <w:tcBorders>
              <w:left w:val="nil"/>
              <w:bottom w:val="nil"/>
            </w:tcBorders>
            <w:shd w:val="clear" w:color="auto" w:fill="auto"/>
          </w:tcPr>
          <w:p w14:paraId="73F07075" w14:textId="77777777" w:rsidR="000A12EC" w:rsidRPr="002253EC" w:rsidRDefault="000A12EC" w:rsidP="002253EC">
            <w:pPr>
              <w:tabs>
                <w:tab w:val="center" w:pos="4513"/>
              </w:tabs>
              <w:suppressAutoHyphens/>
              <w:ind w:left="317" w:hanging="142"/>
              <w:jc w:val="center"/>
              <w:rPr>
                <w:rFonts w:ascii="ＭＳ ゴシック" w:eastAsia="ＭＳ ゴシック"/>
                <w:b/>
                <w:color w:val="000000"/>
                <w:sz w:val="16"/>
                <w:szCs w:val="16"/>
              </w:rPr>
            </w:pPr>
          </w:p>
        </w:tc>
        <w:tc>
          <w:tcPr>
            <w:tcW w:w="4888" w:type="dxa"/>
            <w:tcBorders>
              <w:bottom w:val="nil"/>
            </w:tcBorders>
            <w:shd w:val="clear" w:color="auto" w:fill="auto"/>
          </w:tcPr>
          <w:p w14:paraId="6A172AD8" w14:textId="77777777" w:rsidR="000A12EC" w:rsidRPr="00073722" w:rsidRDefault="000A12EC" w:rsidP="00614409">
            <w:pPr>
              <w:rPr>
                <w:rFonts w:ascii="Arial" w:hAnsi="Arial" w:cs="Arial"/>
                <w:sz w:val="17"/>
                <w:szCs w:val="17"/>
                <w:lang w:val="en-US"/>
              </w:rPr>
            </w:pPr>
          </w:p>
        </w:tc>
      </w:tr>
      <w:tr w:rsidR="00971E28" w:rsidRPr="00073722" w14:paraId="14982F6A" w14:textId="77777777" w:rsidTr="00AE254F">
        <w:tc>
          <w:tcPr>
            <w:tcW w:w="3936" w:type="dxa"/>
            <w:gridSpan w:val="2"/>
            <w:tcBorders>
              <w:top w:val="nil"/>
              <w:bottom w:val="nil"/>
              <w:right w:val="nil"/>
            </w:tcBorders>
            <w:shd w:val="clear" w:color="auto" w:fill="auto"/>
            <w:vAlign w:val="center"/>
          </w:tcPr>
          <w:p w14:paraId="59A489F0" w14:textId="77777777" w:rsidR="00971E28" w:rsidRPr="00073722" w:rsidRDefault="00971E28" w:rsidP="00AE254F">
            <w:pPr>
              <w:widowControl w:val="0"/>
              <w:tabs>
                <w:tab w:val="left" w:pos="3720"/>
                <w:tab w:val="left" w:pos="3828"/>
                <w:tab w:val="left" w:pos="3863"/>
                <w:tab w:val="left" w:pos="5984"/>
              </w:tabs>
              <w:autoSpaceDE w:val="0"/>
              <w:autoSpaceDN w:val="0"/>
              <w:adjustRightInd w:val="0"/>
              <w:ind w:left="142" w:right="-108"/>
              <w:jc w:val="left"/>
              <w:rPr>
                <w:rFonts w:ascii="Arial" w:hAnsi="Arial" w:cs="Arial"/>
                <w:bCs/>
                <w:spacing w:val="1"/>
                <w:w w:val="104"/>
                <w:sz w:val="17"/>
                <w:szCs w:val="17"/>
                <w:lang w:val="en-US"/>
              </w:rPr>
            </w:pPr>
            <w:r w:rsidRPr="00073722">
              <w:rPr>
                <w:rFonts w:ascii="Arial" w:hAnsi="Arial" w:cs="Arial"/>
                <w:bCs/>
                <w:spacing w:val="1"/>
                <w:w w:val="104"/>
                <w:sz w:val="17"/>
                <w:szCs w:val="17"/>
                <w:lang w:val="en-US"/>
              </w:rPr>
              <w:t>Amazon Prime</w:t>
            </w:r>
          </w:p>
          <w:p w14:paraId="6F4DFF3F" w14:textId="77777777" w:rsidR="00971E28" w:rsidRPr="00073722" w:rsidRDefault="00971E28" w:rsidP="00617022">
            <w:pPr>
              <w:widowControl w:val="0"/>
              <w:tabs>
                <w:tab w:val="left" w:pos="3720"/>
                <w:tab w:val="left" w:pos="3828"/>
                <w:tab w:val="left" w:pos="3863"/>
                <w:tab w:val="left" w:pos="5984"/>
              </w:tabs>
              <w:autoSpaceDE w:val="0"/>
              <w:autoSpaceDN w:val="0"/>
              <w:adjustRightInd w:val="0"/>
              <w:ind w:left="142" w:right="-108"/>
              <w:jc w:val="left"/>
              <w:rPr>
                <w:rFonts w:ascii="Arial" w:hAnsi="Arial" w:cs="Arial"/>
                <w:bCs/>
                <w:spacing w:val="1"/>
                <w:w w:val="104"/>
                <w:sz w:val="17"/>
                <w:szCs w:val="17"/>
                <w:lang w:val="en-US"/>
              </w:rPr>
            </w:pPr>
          </w:p>
        </w:tc>
        <w:tc>
          <w:tcPr>
            <w:tcW w:w="1138" w:type="dxa"/>
            <w:tcBorders>
              <w:top w:val="nil"/>
              <w:left w:val="nil"/>
              <w:bottom w:val="nil"/>
              <w:right w:val="single" w:sz="4" w:space="0" w:color="auto"/>
            </w:tcBorders>
            <w:shd w:val="clear" w:color="auto" w:fill="auto"/>
          </w:tcPr>
          <w:p w14:paraId="1E461703" w14:textId="184CAA69" w:rsidR="00971E28" w:rsidRPr="002253EC" w:rsidRDefault="00971E28" w:rsidP="002253EC">
            <w:pPr>
              <w:tabs>
                <w:tab w:val="center" w:pos="4513"/>
              </w:tabs>
              <w:suppressAutoHyphens/>
              <w:ind w:left="317" w:hanging="142"/>
              <w:jc w:val="center"/>
              <w:rPr>
                <w:rFonts w:ascii="Apple Symbols" w:eastAsia="ＭＳ ゴシック" w:hAnsi="Apple Symbols" w:cs="Apple Symbols"/>
                <w:b/>
                <w:color w:val="000000"/>
              </w:rPr>
            </w:pPr>
            <w:r w:rsidRPr="002253EC">
              <w:rPr>
                <w:rFonts w:ascii="ＭＳ ゴシック" w:eastAsia="ＭＳ ゴシック"/>
                <w:b/>
                <w:color w:val="000000"/>
              </w:rPr>
              <w:t>☐</w:t>
            </w:r>
          </w:p>
        </w:tc>
        <w:tc>
          <w:tcPr>
            <w:tcW w:w="4888" w:type="dxa"/>
            <w:tcBorders>
              <w:top w:val="nil"/>
              <w:left w:val="single" w:sz="4" w:space="0" w:color="auto"/>
              <w:bottom w:val="nil"/>
            </w:tcBorders>
            <w:shd w:val="clear" w:color="auto" w:fill="auto"/>
            <w:vAlign w:val="center"/>
          </w:tcPr>
          <w:p w14:paraId="21BBD8E4" w14:textId="41E362A9" w:rsidR="00971E28" w:rsidRDefault="00971E28" w:rsidP="00CF3458">
            <w:pPr>
              <w:rPr>
                <w:rFonts w:ascii="Arial" w:hAnsi="Arial" w:cs="Arial"/>
                <w:bCs/>
                <w:spacing w:val="1"/>
                <w:w w:val="103"/>
                <w:sz w:val="17"/>
                <w:szCs w:val="17"/>
                <w:lang w:val="en-US"/>
              </w:rPr>
            </w:pPr>
            <w:r>
              <w:rPr>
                <w:rFonts w:ascii="Arial" w:hAnsi="Arial" w:cs="Arial"/>
                <w:sz w:val="17"/>
                <w:szCs w:val="17"/>
              </w:rPr>
              <w:t xml:space="preserve">Split </w:t>
            </w:r>
            <w:r w:rsidRPr="00DF5052">
              <w:rPr>
                <w:rFonts w:ascii="Arial" w:hAnsi="Arial" w:cs="Arial"/>
                <w:sz w:val="17"/>
                <w:szCs w:val="17"/>
              </w:rPr>
              <w:t xml:space="preserve">is </w:t>
            </w:r>
            <w:r w:rsidR="00A11E35">
              <w:rPr>
                <w:rFonts w:ascii="Arial" w:hAnsi="Arial" w:cs="Arial"/>
                <w:bCs/>
                <w:spacing w:val="1"/>
                <w:w w:val="103"/>
                <w:sz w:val="17"/>
                <w:szCs w:val="17"/>
                <w:lang w:val="en-US"/>
              </w:rPr>
              <w:t>5</w:t>
            </w:r>
            <w:r w:rsidRPr="00073722">
              <w:rPr>
                <w:rFonts w:ascii="Arial" w:hAnsi="Arial" w:cs="Arial"/>
                <w:bCs/>
                <w:spacing w:val="1"/>
                <w:w w:val="103"/>
                <w:sz w:val="17"/>
                <w:szCs w:val="17"/>
                <w:lang w:val="en-US"/>
              </w:rPr>
              <w:t>0</w:t>
            </w:r>
            <w:r w:rsidR="00A11E35">
              <w:rPr>
                <w:rFonts w:ascii="Arial" w:hAnsi="Arial" w:cs="Arial"/>
                <w:bCs/>
                <w:spacing w:val="1"/>
                <w:w w:val="103"/>
                <w:sz w:val="17"/>
                <w:szCs w:val="17"/>
                <w:lang w:val="en-US"/>
              </w:rPr>
              <w:t>% of Net Revenues to Licensor, 5</w:t>
            </w:r>
            <w:r w:rsidRPr="00073722">
              <w:rPr>
                <w:rFonts w:ascii="Arial" w:hAnsi="Arial" w:cs="Arial"/>
                <w:bCs/>
                <w:spacing w:val="1"/>
                <w:w w:val="103"/>
                <w:sz w:val="17"/>
                <w:szCs w:val="17"/>
                <w:lang w:val="en-US"/>
              </w:rPr>
              <w:t xml:space="preserve">0% to </w:t>
            </w:r>
            <w:proofErr w:type="spellStart"/>
            <w:r w:rsidRPr="00073722">
              <w:rPr>
                <w:rFonts w:ascii="Arial" w:hAnsi="Arial" w:cs="Arial"/>
                <w:bCs/>
                <w:spacing w:val="1"/>
                <w:w w:val="103"/>
                <w:sz w:val="17"/>
                <w:szCs w:val="17"/>
                <w:lang w:val="en-US"/>
              </w:rPr>
              <w:t>FilmDoo</w:t>
            </w:r>
            <w:proofErr w:type="spellEnd"/>
            <w:r w:rsidRPr="00073722">
              <w:rPr>
                <w:rFonts w:ascii="Arial" w:hAnsi="Arial" w:cs="Arial"/>
                <w:bCs/>
                <w:spacing w:val="1"/>
                <w:w w:val="103"/>
                <w:sz w:val="17"/>
                <w:szCs w:val="17"/>
                <w:lang w:val="en-US"/>
              </w:rPr>
              <w:t>. See Schedule of fees below</w:t>
            </w:r>
          </w:p>
          <w:p w14:paraId="01EDA323" w14:textId="5032390A" w:rsidR="00971E28" w:rsidRPr="00DF5052" w:rsidRDefault="00971E28" w:rsidP="00CF3458">
            <w:pPr>
              <w:rPr>
                <w:rFonts w:ascii="Arial" w:hAnsi="Arial" w:cs="Arial"/>
                <w:sz w:val="17"/>
                <w:szCs w:val="17"/>
              </w:rPr>
            </w:pPr>
          </w:p>
        </w:tc>
      </w:tr>
      <w:tr w:rsidR="00971E28" w:rsidRPr="00073722" w14:paraId="5DE4957D" w14:textId="77777777" w:rsidTr="00617022">
        <w:tc>
          <w:tcPr>
            <w:tcW w:w="3936" w:type="dxa"/>
            <w:gridSpan w:val="2"/>
            <w:tcBorders>
              <w:top w:val="nil"/>
              <w:bottom w:val="nil"/>
              <w:right w:val="nil"/>
            </w:tcBorders>
            <w:shd w:val="clear" w:color="auto" w:fill="auto"/>
          </w:tcPr>
          <w:p w14:paraId="6E1BEDF4" w14:textId="77777777" w:rsidR="00971E28" w:rsidRPr="00073722" w:rsidRDefault="00971E28" w:rsidP="00617022">
            <w:pPr>
              <w:widowControl w:val="0"/>
              <w:tabs>
                <w:tab w:val="left" w:pos="3720"/>
                <w:tab w:val="left" w:pos="3828"/>
                <w:tab w:val="left" w:pos="3863"/>
                <w:tab w:val="left" w:pos="5984"/>
              </w:tabs>
              <w:autoSpaceDE w:val="0"/>
              <w:autoSpaceDN w:val="0"/>
              <w:adjustRightInd w:val="0"/>
              <w:ind w:left="142" w:right="-108"/>
              <w:jc w:val="left"/>
              <w:rPr>
                <w:rFonts w:ascii="Arial" w:hAnsi="Arial" w:cs="Arial"/>
                <w:bCs/>
                <w:spacing w:val="1"/>
                <w:w w:val="104"/>
                <w:sz w:val="17"/>
                <w:szCs w:val="17"/>
                <w:lang w:val="en-US"/>
              </w:rPr>
            </w:pPr>
            <w:r w:rsidRPr="00073722">
              <w:rPr>
                <w:rFonts w:ascii="Arial" w:hAnsi="Arial" w:cs="Arial"/>
                <w:bCs/>
                <w:spacing w:val="1"/>
                <w:w w:val="104"/>
                <w:sz w:val="17"/>
                <w:szCs w:val="17"/>
                <w:lang w:val="en-US"/>
              </w:rPr>
              <w:t xml:space="preserve">Amazon </w:t>
            </w:r>
            <w:r>
              <w:rPr>
                <w:rFonts w:ascii="Arial" w:hAnsi="Arial" w:cs="Arial"/>
                <w:bCs/>
                <w:spacing w:val="1"/>
                <w:w w:val="104"/>
                <w:sz w:val="17"/>
                <w:szCs w:val="17"/>
                <w:lang w:val="en-US"/>
              </w:rPr>
              <w:t xml:space="preserve">Transactional </w:t>
            </w:r>
            <w:r w:rsidRPr="00073722">
              <w:rPr>
                <w:rFonts w:ascii="Arial" w:hAnsi="Arial" w:cs="Arial"/>
                <w:bCs/>
                <w:spacing w:val="1"/>
                <w:w w:val="104"/>
                <w:sz w:val="17"/>
                <w:szCs w:val="17"/>
                <w:lang w:val="en-US"/>
              </w:rPr>
              <w:t>Video on Demand</w:t>
            </w:r>
          </w:p>
        </w:tc>
        <w:tc>
          <w:tcPr>
            <w:tcW w:w="1138" w:type="dxa"/>
            <w:tcBorders>
              <w:top w:val="nil"/>
              <w:left w:val="nil"/>
              <w:bottom w:val="nil"/>
              <w:right w:val="single" w:sz="4" w:space="0" w:color="auto"/>
            </w:tcBorders>
            <w:shd w:val="clear" w:color="auto" w:fill="auto"/>
          </w:tcPr>
          <w:p w14:paraId="40849D68" w14:textId="7100D372" w:rsidR="00971E28" w:rsidRPr="002253EC" w:rsidRDefault="002253EC" w:rsidP="002253EC">
            <w:pPr>
              <w:tabs>
                <w:tab w:val="center" w:pos="4513"/>
              </w:tabs>
              <w:suppressAutoHyphens/>
              <w:ind w:left="317" w:hanging="142"/>
              <w:jc w:val="center"/>
              <w:rPr>
                <w:rFonts w:ascii="ＭＳ ゴシック" w:eastAsia="ＭＳ ゴシック"/>
                <w:b/>
                <w:color w:val="000000"/>
              </w:rPr>
            </w:pPr>
            <w:r w:rsidRPr="002253EC">
              <w:rPr>
                <w:rFonts w:ascii="ＭＳ ゴシック" w:eastAsia="ＭＳ ゴシック"/>
                <w:b/>
                <w:color w:val="000000"/>
              </w:rPr>
              <w:t>☐</w:t>
            </w:r>
          </w:p>
        </w:tc>
        <w:tc>
          <w:tcPr>
            <w:tcW w:w="4888" w:type="dxa"/>
            <w:tcBorders>
              <w:top w:val="nil"/>
              <w:left w:val="single" w:sz="4" w:space="0" w:color="auto"/>
              <w:bottom w:val="nil"/>
            </w:tcBorders>
            <w:shd w:val="clear" w:color="auto" w:fill="auto"/>
            <w:vAlign w:val="center"/>
          </w:tcPr>
          <w:p w14:paraId="3A976AAF" w14:textId="2262B619" w:rsidR="00971E28" w:rsidRPr="00971E28" w:rsidRDefault="00971E28" w:rsidP="00971E28">
            <w:pPr>
              <w:rPr>
                <w:rFonts w:ascii="Arial" w:hAnsi="Arial" w:cs="Arial"/>
                <w:sz w:val="17"/>
                <w:szCs w:val="17"/>
              </w:rPr>
            </w:pPr>
            <w:r w:rsidRPr="00DF5052">
              <w:rPr>
                <w:rFonts w:ascii="Arial" w:hAnsi="Arial" w:cs="Arial"/>
                <w:sz w:val="17"/>
                <w:szCs w:val="17"/>
              </w:rPr>
              <w:t>Net Amazon Receipt</w:t>
            </w:r>
            <w:r w:rsidR="003B3084">
              <w:rPr>
                <w:rFonts w:ascii="Arial" w:hAnsi="Arial" w:cs="Arial"/>
                <w:sz w:val="17"/>
                <w:szCs w:val="17"/>
              </w:rPr>
              <w:t>s</w:t>
            </w:r>
            <w:r w:rsidRPr="00DF5052">
              <w:rPr>
                <w:rFonts w:ascii="Arial" w:hAnsi="Arial" w:cs="Arial"/>
                <w:sz w:val="17"/>
                <w:szCs w:val="17"/>
              </w:rPr>
              <w:t xml:space="preserve">, split is 50% to </w:t>
            </w:r>
            <w:proofErr w:type="spellStart"/>
            <w:r w:rsidRPr="00DF5052">
              <w:rPr>
                <w:rFonts w:ascii="Arial" w:hAnsi="Arial" w:cs="Arial"/>
                <w:sz w:val="17"/>
                <w:szCs w:val="17"/>
              </w:rPr>
              <w:t>FilmDoo</w:t>
            </w:r>
            <w:proofErr w:type="spellEnd"/>
            <w:r w:rsidRPr="00DF5052">
              <w:rPr>
                <w:rFonts w:ascii="Arial" w:hAnsi="Arial" w:cs="Arial"/>
                <w:sz w:val="17"/>
                <w:szCs w:val="17"/>
              </w:rPr>
              <w:t>, 50% to Licensor</w:t>
            </w:r>
            <w:r>
              <w:rPr>
                <w:rFonts w:ascii="Arial" w:hAnsi="Arial" w:cs="Arial"/>
                <w:sz w:val="17"/>
                <w:szCs w:val="17"/>
              </w:rPr>
              <w:t xml:space="preserve"> </w:t>
            </w:r>
          </w:p>
        </w:tc>
      </w:tr>
      <w:tr w:rsidR="00971E28" w:rsidRPr="00073722" w14:paraId="7D5B8A51" w14:textId="77777777" w:rsidTr="00F01EF4">
        <w:tc>
          <w:tcPr>
            <w:tcW w:w="3936" w:type="dxa"/>
            <w:gridSpan w:val="2"/>
            <w:tcBorders>
              <w:bottom w:val="nil"/>
              <w:right w:val="nil"/>
            </w:tcBorders>
            <w:shd w:val="clear" w:color="auto" w:fill="auto"/>
            <w:vAlign w:val="center"/>
          </w:tcPr>
          <w:p w14:paraId="11DBD207" w14:textId="77777777" w:rsidR="00971E28" w:rsidRPr="00D525C9" w:rsidRDefault="00971E28" w:rsidP="00F01EF4">
            <w:pPr>
              <w:widowControl w:val="0"/>
              <w:tabs>
                <w:tab w:val="left" w:pos="3720"/>
                <w:tab w:val="left" w:pos="3828"/>
                <w:tab w:val="left" w:pos="3863"/>
                <w:tab w:val="left" w:pos="5984"/>
              </w:tabs>
              <w:autoSpaceDE w:val="0"/>
              <w:autoSpaceDN w:val="0"/>
              <w:adjustRightInd w:val="0"/>
              <w:ind w:right="-108"/>
              <w:jc w:val="left"/>
              <w:rPr>
                <w:rFonts w:ascii="Arial" w:hAnsi="Arial" w:cs="Arial"/>
                <w:b/>
                <w:bCs/>
                <w:spacing w:val="1"/>
                <w:w w:val="104"/>
                <w:sz w:val="17"/>
                <w:szCs w:val="17"/>
                <w:u w:val="single"/>
                <w:lang w:val="en-US"/>
              </w:rPr>
            </w:pPr>
            <w:r w:rsidRPr="00D525C9">
              <w:rPr>
                <w:rFonts w:ascii="Arial" w:hAnsi="Arial" w:cs="Arial"/>
                <w:b/>
                <w:bCs/>
                <w:spacing w:val="1"/>
                <w:w w:val="104"/>
                <w:sz w:val="17"/>
                <w:szCs w:val="17"/>
                <w:u w:val="single"/>
                <w:lang w:val="en-US"/>
              </w:rPr>
              <w:t>Google Play</w:t>
            </w:r>
          </w:p>
        </w:tc>
        <w:tc>
          <w:tcPr>
            <w:tcW w:w="1138" w:type="dxa"/>
            <w:tcBorders>
              <w:left w:val="nil"/>
              <w:bottom w:val="nil"/>
            </w:tcBorders>
            <w:shd w:val="clear" w:color="auto" w:fill="auto"/>
            <w:vAlign w:val="center"/>
          </w:tcPr>
          <w:p w14:paraId="391511E3" w14:textId="77777777" w:rsidR="00971E28" w:rsidRPr="002253EC" w:rsidRDefault="00971E28" w:rsidP="002253EC">
            <w:pPr>
              <w:tabs>
                <w:tab w:val="center" w:pos="4513"/>
              </w:tabs>
              <w:suppressAutoHyphens/>
              <w:ind w:left="317" w:hanging="142"/>
              <w:jc w:val="center"/>
              <w:rPr>
                <w:rFonts w:ascii="ＭＳ ゴシック" w:eastAsia="ＭＳ ゴシック"/>
                <w:b/>
                <w:color w:val="000000"/>
              </w:rPr>
            </w:pPr>
          </w:p>
        </w:tc>
        <w:tc>
          <w:tcPr>
            <w:tcW w:w="4888" w:type="dxa"/>
            <w:tcBorders>
              <w:bottom w:val="nil"/>
            </w:tcBorders>
            <w:shd w:val="clear" w:color="auto" w:fill="auto"/>
          </w:tcPr>
          <w:p w14:paraId="785C05E8" w14:textId="77777777" w:rsidR="00971E28" w:rsidRPr="00073722" w:rsidRDefault="00971E28" w:rsidP="00614409">
            <w:pPr>
              <w:rPr>
                <w:rFonts w:ascii="Arial" w:hAnsi="Arial" w:cs="Arial"/>
                <w:sz w:val="17"/>
                <w:szCs w:val="17"/>
                <w:lang w:val="en-US"/>
              </w:rPr>
            </w:pPr>
          </w:p>
        </w:tc>
      </w:tr>
      <w:tr w:rsidR="00971E28" w:rsidRPr="00073722" w14:paraId="40FEE786" w14:textId="77777777" w:rsidTr="00F01EF4">
        <w:tc>
          <w:tcPr>
            <w:tcW w:w="3936" w:type="dxa"/>
            <w:gridSpan w:val="2"/>
            <w:tcBorders>
              <w:top w:val="nil"/>
              <w:bottom w:val="single" w:sz="4" w:space="0" w:color="auto"/>
              <w:right w:val="nil"/>
            </w:tcBorders>
            <w:shd w:val="clear" w:color="auto" w:fill="auto"/>
            <w:vAlign w:val="center"/>
          </w:tcPr>
          <w:p w14:paraId="24A79558" w14:textId="77777777" w:rsidR="00971E28" w:rsidRPr="00073722" w:rsidRDefault="00971E28" w:rsidP="00614409">
            <w:pPr>
              <w:widowControl w:val="0"/>
              <w:tabs>
                <w:tab w:val="left" w:pos="3720"/>
                <w:tab w:val="left" w:pos="3828"/>
                <w:tab w:val="left" w:pos="3863"/>
                <w:tab w:val="left" w:pos="5984"/>
              </w:tabs>
              <w:autoSpaceDE w:val="0"/>
              <w:autoSpaceDN w:val="0"/>
              <w:adjustRightInd w:val="0"/>
              <w:ind w:left="142" w:right="-108"/>
              <w:jc w:val="left"/>
              <w:rPr>
                <w:rFonts w:ascii="Arial" w:hAnsi="Arial" w:cs="Arial"/>
                <w:bCs/>
                <w:spacing w:val="1"/>
                <w:w w:val="104"/>
                <w:sz w:val="17"/>
                <w:szCs w:val="17"/>
                <w:lang w:val="en-US"/>
              </w:rPr>
            </w:pPr>
            <w:r w:rsidRPr="00073722">
              <w:rPr>
                <w:rFonts w:ascii="Arial" w:hAnsi="Arial" w:cs="Arial"/>
                <w:bCs/>
                <w:spacing w:val="1"/>
                <w:w w:val="104"/>
                <w:sz w:val="17"/>
                <w:szCs w:val="17"/>
                <w:lang w:val="en-US"/>
              </w:rPr>
              <w:t>Google Play</w:t>
            </w:r>
          </w:p>
          <w:p w14:paraId="4C190C76" w14:textId="77777777" w:rsidR="00971E28" w:rsidRPr="00073722" w:rsidRDefault="00971E28" w:rsidP="00D07997">
            <w:pPr>
              <w:widowControl w:val="0"/>
              <w:tabs>
                <w:tab w:val="left" w:pos="3720"/>
                <w:tab w:val="left" w:pos="3828"/>
                <w:tab w:val="left" w:pos="3863"/>
                <w:tab w:val="left" w:pos="5984"/>
              </w:tabs>
              <w:autoSpaceDE w:val="0"/>
              <w:autoSpaceDN w:val="0"/>
              <w:adjustRightInd w:val="0"/>
              <w:ind w:left="142" w:right="-108" w:firstLine="19"/>
              <w:jc w:val="left"/>
              <w:rPr>
                <w:rFonts w:ascii="Arial" w:hAnsi="Arial" w:cs="Arial"/>
                <w:bCs/>
                <w:spacing w:val="1"/>
                <w:w w:val="104"/>
                <w:sz w:val="17"/>
                <w:szCs w:val="17"/>
                <w:lang w:val="en-US"/>
              </w:rPr>
            </w:pPr>
          </w:p>
        </w:tc>
        <w:tc>
          <w:tcPr>
            <w:tcW w:w="1138" w:type="dxa"/>
            <w:tcBorders>
              <w:top w:val="nil"/>
              <w:left w:val="nil"/>
              <w:bottom w:val="single" w:sz="4" w:space="0" w:color="auto"/>
            </w:tcBorders>
            <w:shd w:val="clear" w:color="auto" w:fill="auto"/>
            <w:vAlign w:val="center"/>
          </w:tcPr>
          <w:p w14:paraId="77FFED3F" w14:textId="77777777" w:rsidR="00971E28" w:rsidRPr="002253EC" w:rsidRDefault="00971E28" w:rsidP="002253EC">
            <w:pPr>
              <w:tabs>
                <w:tab w:val="center" w:pos="4513"/>
              </w:tabs>
              <w:suppressAutoHyphens/>
              <w:ind w:left="317" w:hanging="142"/>
              <w:jc w:val="center"/>
              <w:rPr>
                <w:rFonts w:ascii="Arial" w:hAnsi="Arial" w:cs="Arial"/>
                <w:b/>
                <w:bCs/>
                <w:spacing w:val="1"/>
                <w:w w:val="103"/>
                <w:sz w:val="17"/>
                <w:szCs w:val="17"/>
                <w:lang w:val="en-US"/>
              </w:rPr>
            </w:pPr>
            <w:r w:rsidRPr="002253EC">
              <w:rPr>
                <w:rFonts w:ascii="ＭＳ ゴシック" w:eastAsia="ＭＳ ゴシック"/>
                <w:b/>
                <w:color w:val="000000"/>
              </w:rPr>
              <w:t>☐</w:t>
            </w:r>
          </w:p>
        </w:tc>
        <w:tc>
          <w:tcPr>
            <w:tcW w:w="4888" w:type="dxa"/>
            <w:tcBorders>
              <w:top w:val="nil"/>
              <w:bottom w:val="single" w:sz="4" w:space="0" w:color="auto"/>
            </w:tcBorders>
            <w:shd w:val="clear" w:color="auto" w:fill="auto"/>
          </w:tcPr>
          <w:p w14:paraId="303D76AF" w14:textId="30BBC217" w:rsidR="00971E28" w:rsidRPr="00073722" w:rsidRDefault="00971E28" w:rsidP="00D07997">
            <w:pPr>
              <w:rPr>
                <w:rFonts w:ascii="Arial" w:eastAsia="ＭＳ ゴシック" w:hAnsi="Arial" w:cs="Arial"/>
                <w:sz w:val="17"/>
                <w:szCs w:val="17"/>
                <w:lang w:val="en-US"/>
              </w:rPr>
            </w:pPr>
            <w:r w:rsidRPr="00DF5052">
              <w:rPr>
                <w:rFonts w:ascii="Arial" w:hAnsi="Arial" w:cs="Arial"/>
                <w:sz w:val="17"/>
                <w:szCs w:val="17"/>
              </w:rPr>
              <w:t xml:space="preserve">Net </w:t>
            </w:r>
            <w:r>
              <w:rPr>
                <w:rFonts w:ascii="Arial" w:hAnsi="Arial" w:cs="Arial"/>
                <w:sz w:val="17"/>
                <w:szCs w:val="17"/>
              </w:rPr>
              <w:t>Google Play</w:t>
            </w:r>
            <w:r w:rsidRPr="00DF5052">
              <w:rPr>
                <w:rFonts w:ascii="Arial" w:hAnsi="Arial" w:cs="Arial"/>
                <w:sz w:val="17"/>
                <w:szCs w:val="17"/>
              </w:rPr>
              <w:t xml:space="preserve"> Receipt</w:t>
            </w:r>
            <w:r w:rsidR="003B3084">
              <w:rPr>
                <w:rFonts w:ascii="Arial" w:hAnsi="Arial" w:cs="Arial"/>
                <w:sz w:val="17"/>
                <w:szCs w:val="17"/>
              </w:rPr>
              <w:t>s</w:t>
            </w:r>
            <w:r w:rsidRPr="00DF5052">
              <w:rPr>
                <w:rFonts w:ascii="Arial" w:hAnsi="Arial" w:cs="Arial"/>
                <w:sz w:val="17"/>
                <w:szCs w:val="17"/>
              </w:rPr>
              <w:t>, split is</w:t>
            </w:r>
            <w:r w:rsidR="003B3084">
              <w:rPr>
                <w:rFonts w:ascii="Arial" w:hAnsi="Arial" w:cs="Arial"/>
                <w:sz w:val="17"/>
                <w:szCs w:val="17"/>
                <w:lang w:val="en-US"/>
              </w:rPr>
              <w:t xml:space="preserve"> 6</w:t>
            </w:r>
            <w:r>
              <w:rPr>
                <w:rFonts w:ascii="Arial" w:hAnsi="Arial" w:cs="Arial"/>
                <w:sz w:val="17"/>
                <w:szCs w:val="17"/>
                <w:lang w:val="en-US"/>
              </w:rPr>
              <w:t>0% to Licensor, 4</w:t>
            </w:r>
            <w:r w:rsidRPr="00073722">
              <w:rPr>
                <w:rFonts w:ascii="Arial" w:hAnsi="Arial" w:cs="Arial"/>
                <w:sz w:val="17"/>
                <w:szCs w:val="17"/>
                <w:lang w:val="en-US"/>
              </w:rPr>
              <w:t xml:space="preserve">0% </w:t>
            </w:r>
            <w:r>
              <w:rPr>
                <w:rFonts w:ascii="Arial" w:hAnsi="Arial" w:cs="Arial"/>
                <w:sz w:val="17"/>
                <w:szCs w:val="17"/>
                <w:lang w:val="en-US"/>
              </w:rPr>
              <w:t xml:space="preserve">to </w:t>
            </w:r>
            <w:proofErr w:type="spellStart"/>
            <w:r w:rsidRPr="00073722">
              <w:rPr>
                <w:rFonts w:ascii="Arial" w:hAnsi="Arial" w:cs="Arial"/>
                <w:sz w:val="17"/>
                <w:szCs w:val="17"/>
                <w:lang w:val="en-US"/>
              </w:rPr>
              <w:t>FilmDoo</w:t>
            </w:r>
            <w:proofErr w:type="spellEnd"/>
          </w:p>
        </w:tc>
      </w:tr>
      <w:tr w:rsidR="00971E28" w:rsidRPr="00073722" w14:paraId="2AE9FF88" w14:textId="77777777" w:rsidTr="00F01EF4">
        <w:tc>
          <w:tcPr>
            <w:tcW w:w="3936" w:type="dxa"/>
            <w:gridSpan w:val="2"/>
            <w:tcBorders>
              <w:bottom w:val="nil"/>
              <w:right w:val="nil"/>
            </w:tcBorders>
            <w:shd w:val="clear" w:color="auto" w:fill="auto"/>
            <w:vAlign w:val="center"/>
          </w:tcPr>
          <w:p w14:paraId="0E04D241" w14:textId="77777777" w:rsidR="00971E28" w:rsidRPr="007E7E8B" w:rsidRDefault="00971E28" w:rsidP="00D07997">
            <w:pPr>
              <w:widowControl w:val="0"/>
              <w:tabs>
                <w:tab w:val="left" w:pos="3720"/>
                <w:tab w:val="left" w:pos="3828"/>
                <w:tab w:val="left" w:pos="3863"/>
                <w:tab w:val="left" w:pos="5984"/>
              </w:tabs>
              <w:autoSpaceDE w:val="0"/>
              <w:autoSpaceDN w:val="0"/>
              <w:adjustRightInd w:val="0"/>
              <w:ind w:right="-108"/>
              <w:jc w:val="left"/>
              <w:rPr>
                <w:rFonts w:ascii="Arial" w:hAnsi="Arial" w:cs="Arial"/>
                <w:b/>
                <w:bCs/>
                <w:spacing w:val="1"/>
                <w:w w:val="104"/>
                <w:sz w:val="17"/>
                <w:szCs w:val="17"/>
                <w:u w:val="single"/>
                <w:lang w:val="en-US"/>
              </w:rPr>
            </w:pPr>
            <w:proofErr w:type="spellStart"/>
            <w:r>
              <w:rPr>
                <w:rFonts w:ascii="Arial" w:hAnsi="Arial" w:cs="Arial"/>
                <w:b/>
                <w:bCs/>
                <w:spacing w:val="1"/>
                <w:w w:val="104"/>
                <w:sz w:val="17"/>
                <w:szCs w:val="17"/>
                <w:u w:val="single"/>
                <w:lang w:val="en-US"/>
              </w:rPr>
              <w:t>OperaTV</w:t>
            </w:r>
            <w:proofErr w:type="spellEnd"/>
          </w:p>
        </w:tc>
        <w:tc>
          <w:tcPr>
            <w:tcW w:w="1138" w:type="dxa"/>
            <w:tcBorders>
              <w:left w:val="nil"/>
              <w:bottom w:val="nil"/>
            </w:tcBorders>
            <w:shd w:val="clear" w:color="auto" w:fill="auto"/>
            <w:vAlign w:val="center"/>
          </w:tcPr>
          <w:p w14:paraId="6A02C188" w14:textId="77777777" w:rsidR="00971E28" w:rsidRPr="002253EC" w:rsidRDefault="00971E28" w:rsidP="002253EC">
            <w:pPr>
              <w:tabs>
                <w:tab w:val="center" w:pos="4513"/>
              </w:tabs>
              <w:suppressAutoHyphens/>
              <w:ind w:left="317" w:hanging="142"/>
              <w:jc w:val="center"/>
              <w:rPr>
                <w:rFonts w:ascii="ＭＳ ゴシック" w:eastAsia="ＭＳ ゴシック"/>
                <w:b/>
                <w:color w:val="000000"/>
              </w:rPr>
            </w:pPr>
          </w:p>
        </w:tc>
        <w:tc>
          <w:tcPr>
            <w:tcW w:w="4888" w:type="dxa"/>
            <w:tcBorders>
              <w:bottom w:val="nil"/>
            </w:tcBorders>
            <w:shd w:val="clear" w:color="auto" w:fill="auto"/>
          </w:tcPr>
          <w:p w14:paraId="06C767E9" w14:textId="77777777" w:rsidR="00971E28" w:rsidRPr="00073722" w:rsidRDefault="00971E28" w:rsidP="00D07997">
            <w:pPr>
              <w:rPr>
                <w:rFonts w:ascii="Arial" w:hAnsi="Arial" w:cs="Arial"/>
                <w:sz w:val="17"/>
                <w:szCs w:val="17"/>
                <w:lang w:val="en-US"/>
              </w:rPr>
            </w:pPr>
          </w:p>
        </w:tc>
      </w:tr>
      <w:tr w:rsidR="00971E28" w:rsidRPr="00073722" w14:paraId="1E086AA6" w14:textId="77777777" w:rsidTr="00617022">
        <w:tc>
          <w:tcPr>
            <w:tcW w:w="3936" w:type="dxa"/>
            <w:gridSpan w:val="2"/>
            <w:tcBorders>
              <w:top w:val="nil"/>
              <w:bottom w:val="nil"/>
              <w:right w:val="nil"/>
            </w:tcBorders>
            <w:shd w:val="clear" w:color="auto" w:fill="auto"/>
          </w:tcPr>
          <w:p w14:paraId="6DFCCC7C" w14:textId="77777777" w:rsidR="00971E28" w:rsidRPr="00073722" w:rsidRDefault="00971E28" w:rsidP="00617022">
            <w:pPr>
              <w:widowControl w:val="0"/>
              <w:tabs>
                <w:tab w:val="left" w:pos="3720"/>
                <w:tab w:val="left" w:pos="3828"/>
                <w:tab w:val="left" w:pos="3863"/>
                <w:tab w:val="left" w:pos="5984"/>
              </w:tabs>
              <w:autoSpaceDE w:val="0"/>
              <w:autoSpaceDN w:val="0"/>
              <w:adjustRightInd w:val="0"/>
              <w:ind w:left="142" w:right="-108"/>
              <w:jc w:val="left"/>
              <w:rPr>
                <w:rFonts w:ascii="Arial" w:hAnsi="Arial" w:cs="Arial"/>
                <w:bCs/>
                <w:spacing w:val="1"/>
                <w:w w:val="104"/>
                <w:sz w:val="17"/>
                <w:szCs w:val="17"/>
                <w:lang w:val="en-US"/>
              </w:rPr>
            </w:pPr>
            <w:proofErr w:type="spellStart"/>
            <w:r>
              <w:rPr>
                <w:rFonts w:ascii="Arial" w:hAnsi="Arial" w:cs="Arial"/>
                <w:bCs/>
                <w:spacing w:val="1"/>
                <w:w w:val="104"/>
                <w:sz w:val="17"/>
                <w:szCs w:val="17"/>
                <w:lang w:val="en-US"/>
              </w:rPr>
              <w:t>OperaTV</w:t>
            </w:r>
            <w:proofErr w:type="spellEnd"/>
            <w:r>
              <w:rPr>
                <w:rFonts w:ascii="Arial" w:hAnsi="Arial" w:cs="Arial"/>
                <w:bCs/>
                <w:spacing w:val="1"/>
                <w:w w:val="104"/>
                <w:sz w:val="17"/>
                <w:szCs w:val="17"/>
                <w:lang w:val="en-US"/>
              </w:rPr>
              <w:t xml:space="preserve"> pay per view</w:t>
            </w:r>
          </w:p>
        </w:tc>
        <w:tc>
          <w:tcPr>
            <w:tcW w:w="1138" w:type="dxa"/>
            <w:tcBorders>
              <w:top w:val="nil"/>
              <w:left w:val="nil"/>
              <w:bottom w:val="nil"/>
            </w:tcBorders>
            <w:shd w:val="clear" w:color="auto" w:fill="auto"/>
          </w:tcPr>
          <w:p w14:paraId="163DA736" w14:textId="77777777" w:rsidR="00971E28" w:rsidRPr="002253EC" w:rsidRDefault="00971E28" w:rsidP="002253EC">
            <w:pPr>
              <w:tabs>
                <w:tab w:val="center" w:pos="4513"/>
              </w:tabs>
              <w:suppressAutoHyphens/>
              <w:ind w:left="317" w:hanging="142"/>
              <w:jc w:val="center"/>
              <w:rPr>
                <w:rFonts w:ascii="ＭＳ ゴシック" w:eastAsia="ＭＳ ゴシック"/>
                <w:b/>
                <w:color w:val="000000"/>
              </w:rPr>
            </w:pPr>
            <w:r w:rsidRPr="002253EC">
              <w:rPr>
                <w:rFonts w:ascii="ＭＳ ゴシック" w:eastAsia="ＭＳ ゴシック"/>
                <w:b/>
                <w:color w:val="000000"/>
              </w:rPr>
              <w:t>☐</w:t>
            </w:r>
          </w:p>
        </w:tc>
        <w:tc>
          <w:tcPr>
            <w:tcW w:w="4888" w:type="dxa"/>
            <w:tcBorders>
              <w:top w:val="nil"/>
              <w:bottom w:val="nil"/>
            </w:tcBorders>
            <w:shd w:val="clear" w:color="auto" w:fill="auto"/>
          </w:tcPr>
          <w:p w14:paraId="5C04D1CE" w14:textId="2E11AAB2" w:rsidR="00971E28" w:rsidRDefault="00971E28" w:rsidP="00CF3458">
            <w:pPr>
              <w:rPr>
                <w:rFonts w:ascii="Arial" w:hAnsi="Arial" w:cs="Arial"/>
                <w:bCs/>
                <w:spacing w:val="1"/>
                <w:w w:val="103"/>
                <w:sz w:val="17"/>
                <w:szCs w:val="17"/>
              </w:rPr>
            </w:pPr>
            <w:r>
              <w:rPr>
                <w:rFonts w:ascii="Arial" w:hAnsi="Arial" w:cs="Arial"/>
                <w:sz w:val="17"/>
                <w:szCs w:val="17"/>
              </w:rPr>
              <w:t xml:space="preserve">Net </w:t>
            </w:r>
            <w:proofErr w:type="spellStart"/>
            <w:r>
              <w:rPr>
                <w:rFonts w:ascii="Arial" w:hAnsi="Arial" w:cs="Arial"/>
                <w:sz w:val="17"/>
                <w:szCs w:val="17"/>
              </w:rPr>
              <w:t>OperaTV</w:t>
            </w:r>
            <w:proofErr w:type="spellEnd"/>
            <w:r w:rsidRPr="00DF5052">
              <w:rPr>
                <w:rFonts w:ascii="Arial" w:hAnsi="Arial" w:cs="Arial"/>
                <w:sz w:val="17"/>
                <w:szCs w:val="17"/>
              </w:rPr>
              <w:t xml:space="preserve"> Receipt</w:t>
            </w:r>
            <w:r w:rsidR="003B3084">
              <w:rPr>
                <w:rFonts w:ascii="Arial" w:hAnsi="Arial" w:cs="Arial"/>
                <w:sz w:val="17"/>
                <w:szCs w:val="17"/>
              </w:rPr>
              <w:t>s</w:t>
            </w:r>
            <w:r w:rsidRPr="00DF5052">
              <w:rPr>
                <w:rFonts w:ascii="Arial" w:hAnsi="Arial" w:cs="Arial"/>
                <w:sz w:val="17"/>
                <w:szCs w:val="17"/>
              </w:rPr>
              <w:t>, split is</w:t>
            </w:r>
            <w:r>
              <w:rPr>
                <w:rFonts w:ascii="Arial" w:hAnsi="Arial" w:cs="Arial"/>
                <w:sz w:val="17"/>
                <w:szCs w:val="17"/>
                <w:lang w:val="en-US"/>
              </w:rPr>
              <w:t xml:space="preserve"> </w:t>
            </w:r>
            <w:r>
              <w:rPr>
                <w:rFonts w:ascii="Arial" w:hAnsi="Arial" w:cs="Arial"/>
                <w:bCs/>
                <w:spacing w:val="1"/>
                <w:w w:val="103"/>
                <w:sz w:val="17"/>
                <w:szCs w:val="17"/>
              </w:rPr>
              <w:t xml:space="preserve">70% to Licensor, 30% to </w:t>
            </w:r>
            <w:proofErr w:type="spellStart"/>
            <w:r>
              <w:rPr>
                <w:rFonts w:ascii="Arial" w:hAnsi="Arial" w:cs="Arial"/>
                <w:bCs/>
                <w:spacing w:val="1"/>
                <w:w w:val="103"/>
                <w:sz w:val="17"/>
                <w:szCs w:val="17"/>
              </w:rPr>
              <w:t>FilmDoo</w:t>
            </w:r>
            <w:proofErr w:type="spellEnd"/>
          </w:p>
          <w:p w14:paraId="56448753" w14:textId="6DF8DAA3" w:rsidR="00971E28" w:rsidRPr="00073722" w:rsidRDefault="00971E28" w:rsidP="00CF3458">
            <w:pPr>
              <w:rPr>
                <w:rFonts w:ascii="Arial" w:eastAsia="ＭＳ ゴシック" w:hAnsi="Arial" w:cs="Arial"/>
                <w:sz w:val="17"/>
                <w:szCs w:val="17"/>
                <w:lang w:val="en-US"/>
              </w:rPr>
            </w:pPr>
          </w:p>
        </w:tc>
      </w:tr>
      <w:tr w:rsidR="00971E28" w:rsidRPr="00073722" w14:paraId="505B0B94" w14:textId="77777777" w:rsidTr="003B3084">
        <w:tc>
          <w:tcPr>
            <w:tcW w:w="3936" w:type="dxa"/>
            <w:gridSpan w:val="2"/>
            <w:tcBorders>
              <w:top w:val="nil"/>
              <w:bottom w:val="single" w:sz="4" w:space="0" w:color="auto"/>
              <w:right w:val="nil"/>
            </w:tcBorders>
            <w:shd w:val="clear" w:color="auto" w:fill="auto"/>
          </w:tcPr>
          <w:p w14:paraId="6E1E58B4" w14:textId="77777777" w:rsidR="00971E28" w:rsidRPr="00073722" w:rsidRDefault="00971E28" w:rsidP="00617022">
            <w:pPr>
              <w:widowControl w:val="0"/>
              <w:tabs>
                <w:tab w:val="left" w:pos="3720"/>
                <w:tab w:val="left" w:pos="3828"/>
                <w:tab w:val="left" w:pos="3863"/>
                <w:tab w:val="left" w:pos="5984"/>
              </w:tabs>
              <w:autoSpaceDE w:val="0"/>
              <w:autoSpaceDN w:val="0"/>
              <w:adjustRightInd w:val="0"/>
              <w:ind w:left="142" w:right="-108"/>
              <w:jc w:val="left"/>
              <w:rPr>
                <w:rFonts w:ascii="Arial" w:hAnsi="Arial" w:cs="Arial"/>
                <w:bCs/>
                <w:spacing w:val="1"/>
                <w:w w:val="104"/>
                <w:sz w:val="17"/>
                <w:szCs w:val="17"/>
                <w:lang w:val="en-US"/>
              </w:rPr>
            </w:pPr>
            <w:proofErr w:type="spellStart"/>
            <w:r>
              <w:rPr>
                <w:rFonts w:ascii="Arial" w:hAnsi="Arial" w:cs="Arial"/>
                <w:bCs/>
                <w:spacing w:val="1"/>
                <w:w w:val="104"/>
                <w:sz w:val="17"/>
                <w:szCs w:val="17"/>
                <w:lang w:val="en-US"/>
              </w:rPr>
              <w:t>OperaTV</w:t>
            </w:r>
            <w:proofErr w:type="spellEnd"/>
            <w:r>
              <w:rPr>
                <w:rFonts w:ascii="Arial" w:hAnsi="Arial" w:cs="Arial"/>
                <w:bCs/>
                <w:spacing w:val="1"/>
                <w:w w:val="104"/>
                <w:sz w:val="17"/>
                <w:szCs w:val="17"/>
                <w:lang w:val="en-US"/>
              </w:rPr>
              <w:t xml:space="preserve"> with advertising</w:t>
            </w:r>
          </w:p>
          <w:p w14:paraId="1D3DDF2A" w14:textId="77777777" w:rsidR="00971E28" w:rsidRPr="00073722" w:rsidRDefault="00971E28" w:rsidP="00617022">
            <w:pPr>
              <w:widowControl w:val="0"/>
              <w:tabs>
                <w:tab w:val="left" w:pos="3720"/>
                <w:tab w:val="left" w:pos="3828"/>
                <w:tab w:val="left" w:pos="3863"/>
                <w:tab w:val="left" w:pos="5984"/>
              </w:tabs>
              <w:autoSpaceDE w:val="0"/>
              <w:autoSpaceDN w:val="0"/>
              <w:adjustRightInd w:val="0"/>
              <w:ind w:left="142" w:right="-108" w:firstLine="19"/>
              <w:jc w:val="left"/>
              <w:rPr>
                <w:rFonts w:ascii="Arial" w:hAnsi="Arial" w:cs="Arial"/>
                <w:bCs/>
                <w:spacing w:val="1"/>
                <w:w w:val="104"/>
                <w:sz w:val="17"/>
                <w:szCs w:val="17"/>
                <w:lang w:val="en-US"/>
              </w:rPr>
            </w:pPr>
          </w:p>
        </w:tc>
        <w:tc>
          <w:tcPr>
            <w:tcW w:w="1138" w:type="dxa"/>
            <w:tcBorders>
              <w:top w:val="nil"/>
              <w:left w:val="nil"/>
              <w:bottom w:val="single" w:sz="4" w:space="0" w:color="auto"/>
            </w:tcBorders>
            <w:shd w:val="clear" w:color="auto" w:fill="auto"/>
          </w:tcPr>
          <w:p w14:paraId="69A705C7" w14:textId="77777777" w:rsidR="00971E28" w:rsidRPr="002253EC" w:rsidRDefault="00971E28" w:rsidP="002253EC">
            <w:pPr>
              <w:tabs>
                <w:tab w:val="center" w:pos="4513"/>
              </w:tabs>
              <w:suppressAutoHyphens/>
              <w:ind w:left="317" w:hanging="142"/>
              <w:jc w:val="center"/>
              <w:rPr>
                <w:rFonts w:ascii="Arial" w:hAnsi="Arial" w:cs="Arial"/>
                <w:b/>
                <w:bCs/>
                <w:spacing w:val="1"/>
                <w:w w:val="103"/>
                <w:sz w:val="17"/>
                <w:szCs w:val="17"/>
                <w:lang w:val="en-US"/>
              </w:rPr>
            </w:pPr>
            <w:r w:rsidRPr="002253EC">
              <w:rPr>
                <w:rFonts w:ascii="ＭＳ ゴシック" w:eastAsia="ＭＳ ゴシック"/>
                <w:b/>
                <w:color w:val="000000"/>
              </w:rPr>
              <w:t>☐</w:t>
            </w:r>
          </w:p>
        </w:tc>
        <w:tc>
          <w:tcPr>
            <w:tcW w:w="4888" w:type="dxa"/>
            <w:tcBorders>
              <w:top w:val="nil"/>
              <w:bottom w:val="single" w:sz="4" w:space="0" w:color="auto"/>
            </w:tcBorders>
            <w:shd w:val="clear" w:color="auto" w:fill="auto"/>
          </w:tcPr>
          <w:p w14:paraId="479593FC" w14:textId="1D683598" w:rsidR="00971E28" w:rsidRPr="006B45C1" w:rsidRDefault="00971E28" w:rsidP="00CF3458">
            <w:pPr>
              <w:rPr>
                <w:rFonts w:ascii="Arial" w:hAnsi="Arial" w:cs="Arial"/>
                <w:bCs/>
                <w:spacing w:val="1"/>
                <w:w w:val="103"/>
                <w:sz w:val="17"/>
                <w:szCs w:val="17"/>
              </w:rPr>
            </w:pPr>
            <w:r>
              <w:rPr>
                <w:rFonts w:ascii="Arial" w:hAnsi="Arial" w:cs="Arial"/>
                <w:sz w:val="17"/>
                <w:szCs w:val="17"/>
              </w:rPr>
              <w:t xml:space="preserve">Net </w:t>
            </w:r>
            <w:proofErr w:type="spellStart"/>
            <w:r>
              <w:rPr>
                <w:rFonts w:ascii="Arial" w:hAnsi="Arial" w:cs="Arial"/>
                <w:sz w:val="17"/>
                <w:szCs w:val="17"/>
              </w:rPr>
              <w:t>OperaTV</w:t>
            </w:r>
            <w:proofErr w:type="spellEnd"/>
            <w:r w:rsidRPr="00DF5052">
              <w:rPr>
                <w:rFonts w:ascii="Arial" w:hAnsi="Arial" w:cs="Arial"/>
                <w:sz w:val="17"/>
                <w:szCs w:val="17"/>
              </w:rPr>
              <w:t xml:space="preserve"> Receipt</w:t>
            </w:r>
            <w:r w:rsidR="003B3084">
              <w:rPr>
                <w:rFonts w:ascii="Arial" w:hAnsi="Arial" w:cs="Arial"/>
                <w:sz w:val="17"/>
                <w:szCs w:val="17"/>
              </w:rPr>
              <w:t>s</w:t>
            </w:r>
            <w:r w:rsidRPr="00DF5052">
              <w:rPr>
                <w:rFonts w:ascii="Arial" w:hAnsi="Arial" w:cs="Arial"/>
                <w:sz w:val="17"/>
                <w:szCs w:val="17"/>
              </w:rPr>
              <w:t>, split is</w:t>
            </w:r>
            <w:r>
              <w:rPr>
                <w:rFonts w:ascii="Arial" w:hAnsi="Arial" w:cs="Arial"/>
                <w:sz w:val="17"/>
                <w:szCs w:val="17"/>
                <w:lang w:val="en-US"/>
              </w:rPr>
              <w:t xml:space="preserve"> </w:t>
            </w:r>
            <w:r>
              <w:rPr>
                <w:rFonts w:ascii="Arial" w:hAnsi="Arial" w:cs="Arial"/>
                <w:bCs/>
                <w:spacing w:val="1"/>
                <w:w w:val="103"/>
                <w:sz w:val="17"/>
                <w:szCs w:val="17"/>
              </w:rPr>
              <w:t xml:space="preserve">70% to Licensor, 30% to </w:t>
            </w:r>
            <w:proofErr w:type="spellStart"/>
            <w:r>
              <w:rPr>
                <w:rFonts w:ascii="Arial" w:hAnsi="Arial" w:cs="Arial"/>
                <w:bCs/>
                <w:spacing w:val="1"/>
                <w:w w:val="103"/>
                <w:sz w:val="17"/>
                <w:szCs w:val="17"/>
              </w:rPr>
              <w:t>FilmDoo</w:t>
            </w:r>
            <w:proofErr w:type="spellEnd"/>
          </w:p>
        </w:tc>
      </w:tr>
      <w:tr w:rsidR="003B3084" w:rsidRPr="00073722" w14:paraId="5EBCB787" w14:textId="77777777" w:rsidTr="003B3084">
        <w:tc>
          <w:tcPr>
            <w:tcW w:w="3936" w:type="dxa"/>
            <w:gridSpan w:val="2"/>
            <w:tcBorders>
              <w:top w:val="single" w:sz="4" w:space="0" w:color="auto"/>
              <w:bottom w:val="nil"/>
              <w:right w:val="nil"/>
            </w:tcBorders>
            <w:shd w:val="clear" w:color="auto" w:fill="auto"/>
            <w:vAlign w:val="center"/>
          </w:tcPr>
          <w:p w14:paraId="435F863A" w14:textId="2A32B09F" w:rsidR="003B3084" w:rsidRDefault="003B3084" w:rsidP="003B3084">
            <w:pPr>
              <w:widowControl w:val="0"/>
              <w:tabs>
                <w:tab w:val="left" w:pos="3720"/>
                <w:tab w:val="left" w:pos="3828"/>
                <w:tab w:val="left" w:pos="3863"/>
                <w:tab w:val="left" w:pos="5984"/>
              </w:tabs>
              <w:autoSpaceDE w:val="0"/>
              <w:autoSpaceDN w:val="0"/>
              <w:adjustRightInd w:val="0"/>
              <w:ind w:right="-108"/>
              <w:jc w:val="left"/>
              <w:rPr>
                <w:rFonts w:ascii="Arial" w:hAnsi="Arial" w:cs="Arial"/>
                <w:bCs/>
                <w:spacing w:val="1"/>
                <w:w w:val="104"/>
                <w:sz w:val="17"/>
                <w:szCs w:val="17"/>
                <w:lang w:val="en-US"/>
              </w:rPr>
            </w:pPr>
            <w:r>
              <w:rPr>
                <w:rFonts w:ascii="Arial" w:hAnsi="Arial" w:cs="Arial"/>
                <w:b/>
                <w:bCs/>
                <w:spacing w:val="1"/>
                <w:w w:val="104"/>
                <w:sz w:val="17"/>
                <w:szCs w:val="17"/>
                <w:u w:val="single"/>
                <w:lang w:val="en-US"/>
              </w:rPr>
              <w:t>Sony Entertainment Network</w:t>
            </w:r>
          </w:p>
        </w:tc>
        <w:tc>
          <w:tcPr>
            <w:tcW w:w="1138" w:type="dxa"/>
            <w:tcBorders>
              <w:top w:val="single" w:sz="4" w:space="0" w:color="auto"/>
              <w:left w:val="nil"/>
              <w:bottom w:val="nil"/>
            </w:tcBorders>
            <w:shd w:val="clear" w:color="auto" w:fill="auto"/>
            <w:vAlign w:val="center"/>
          </w:tcPr>
          <w:p w14:paraId="42AD3191" w14:textId="77777777" w:rsidR="003B3084" w:rsidRPr="002253EC" w:rsidRDefault="003B3084" w:rsidP="002253EC">
            <w:pPr>
              <w:tabs>
                <w:tab w:val="center" w:pos="4513"/>
              </w:tabs>
              <w:suppressAutoHyphens/>
              <w:ind w:left="317" w:hanging="142"/>
              <w:jc w:val="center"/>
              <w:rPr>
                <w:rFonts w:ascii="ＭＳ ゴシック" w:eastAsia="ＭＳ ゴシック"/>
                <w:b/>
                <w:color w:val="000000"/>
              </w:rPr>
            </w:pPr>
          </w:p>
        </w:tc>
        <w:tc>
          <w:tcPr>
            <w:tcW w:w="4888" w:type="dxa"/>
            <w:tcBorders>
              <w:top w:val="single" w:sz="4" w:space="0" w:color="auto"/>
              <w:bottom w:val="nil"/>
            </w:tcBorders>
            <w:shd w:val="clear" w:color="auto" w:fill="auto"/>
          </w:tcPr>
          <w:p w14:paraId="095360FE" w14:textId="77777777" w:rsidR="003B3084" w:rsidRDefault="003B3084" w:rsidP="00CF3458">
            <w:pPr>
              <w:rPr>
                <w:rFonts w:ascii="Arial" w:hAnsi="Arial" w:cs="Arial"/>
                <w:sz w:val="17"/>
                <w:szCs w:val="17"/>
              </w:rPr>
            </w:pPr>
          </w:p>
        </w:tc>
      </w:tr>
      <w:tr w:rsidR="00EB144D" w:rsidRPr="00073722" w14:paraId="3530BE99" w14:textId="77777777" w:rsidTr="003B3084">
        <w:tc>
          <w:tcPr>
            <w:tcW w:w="3936" w:type="dxa"/>
            <w:gridSpan w:val="2"/>
            <w:tcBorders>
              <w:top w:val="nil"/>
              <w:bottom w:val="single" w:sz="4" w:space="0" w:color="auto"/>
              <w:right w:val="nil"/>
            </w:tcBorders>
            <w:shd w:val="clear" w:color="auto" w:fill="auto"/>
          </w:tcPr>
          <w:p w14:paraId="73998D5C" w14:textId="7C9BFF5F" w:rsidR="00EB144D" w:rsidRDefault="00EB144D" w:rsidP="00617022">
            <w:pPr>
              <w:widowControl w:val="0"/>
              <w:tabs>
                <w:tab w:val="left" w:pos="3720"/>
                <w:tab w:val="left" w:pos="3828"/>
                <w:tab w:val="left" w:pos="3863"/>
                <w:tab w:val="left" w:pos="5984"/>
              </w:tabs>
              <w:autoSpaceDE w:val="0"/>
              <w:autoSpaceDN w:val="0"/>
              <w:adjustRightInd w:val="0"/>
              <w:ind w:left="142" w:right="-108"/>
              <w:jc w:val="left"/>
              <w:rPr>
                <w:rFonts w:ascii="Arial" w:hAnsi="Arial" w:cs="Arial"/>
                <w:bCs/>
                <w:spacing w:val="1"/>
                <w:w w:val="104"/>
                <w:sz w:val="17"/>
                <w:szCs w:val="17"/>
                <w:lang w:val="en-US"/>
              </w:rPr>
            </w:pPr>
            <w:r>
              <w:rPr>
                <w:rFonts w:ascii="Arial" w:hAnsi="Arial" w:cs="Arial"/>
                <w:bCs/>
                <w:spacing w:val="1"/>
                <w:w w:val="104"/>
                <w:sz w:val="17"/>
                <w:szCs w:val="17"/>
                <w:lang w:val="en-US"/>
              </w:rPr>
              <w:t>Sony Entertainment</w:t>
            </w:r>
          </w:p>
        </w:tc>
        <w:tc>
          <w:tcPr>
            <w:tcW w:w="1138" w:type="dxa"/>
            <w:tcBorders>
              <w:top w:val="nil"/>
              <w:left w:val="nil"/>
              <w:bottom w:val="single" w:sz="4" w:space="0" w:color="auto"/>
            </w:tcBorders>
            <w:shd w:val="clear" w:color="auto" w:fill="auto"/>
          </w:tcPr>
          <w:p w14:paraId="64D0FA28" w14:textId="41688497" w:rsidR="00EB144D" w:rsidRPr="002253EC" w:rsidRDefault="00EB144D" w:rsidP="002253EC">
            <w:pPr>
              <w:tabs>
                <w:tab w:val="center" w:pos="4513"/>
              </w:tabs>
              <w:suppressAutoHyphens/>
              <w:ind w:left="317" w:hanging="142"/>
              <w:jc w:val="center"/>
              <w:rPr>
                <w:rFonts w:ascii="ＭＳ ゴシック" w:eastAsia="ＭＳ ゴシック"/>
                <w:b/>
                <w:color w:val="000000"/>
              </w:rPr>
            </w:pPr>
            <w:r w:rsidRPr="002253EC">
              <w:rPr>
                <w:rFonts w:ascii="ＭＳ ゴシック" w:eastAsia="ＭＳ ゴシック"/>
                <w:b/>
                <w:color w:val="000000"/>
              </w:rPr>
              <w:t>☐</w:t>
            </w:r>
          </w:p>
        </w:tc>
        <w:tc>
          <w:tcPr>
            <w:tcW w:w="4888" w:type="dxa"/>
            <w:tcBorders>
              <w:top w:val="nil"/>
              <w:bottom w:val="single" w:sz="4" w:space="0" w:color="auto"/>
            </w:tcBorders>
            <w:shd w:val="clear" w:color="auto" w:fill="auto"/>
          </w:tcPr>
          <w:p w14:paraId="4019B490" w14:textId="3B73D6CB" w:rsidR="00EB144D" w:rsidRDefault="00EB144D" w:rsidP="003B3084">
            <w:pPr>
              <w:rPr>
                <w:rFonts w:ascii="Arial" w:hAnsi="Arial" w:cs="Arial"/>
                <w:sz w:val="17"/>
                <w:szCs w:val="17"/>
              </w:rPr>
            </w:pPr>
            <w:r w:rsidRPr="00DF5052">
              <w:rPr>
                <w:rFonts w:ascii="Arial" w:hAnsi="Arial" w:cs="Arial"/>
                <w:sz w:val="17"/>
                <w:szCs w:val="17"/>
              </w:rPr>
              <w:t xml:space="preserve">Net </w:t>
            </w:r>
            <w:r>
              <w:rPr>
                <w:rFonts w:ascii="Arial" w:hAnsi="Arial" w:cs="Arial"/>
                <w:sz w:val="17"/>
                <w:szCs w:val="17"/>
              </w:rPr>
              <w:t>Sony Entertainment Net</w:t>
            </w:r>
            <w:r w:rsidRPr="00DF5052">
              <w:rPr>
                <w:rFonts w:ascii="Arial" w:hAnsi="Arial" w:cs="Arial"/>
                <w:sz w:val="17"/>
                <w:szCs w:val="17"/>
              </w:rPr>
              <w:t xml:space="preserve"> Receipt</w:t>
            </w:r>
            <w:r>
              <w:rPr>
                <w:rFonts w:ascii="Arial" w:hAnsi="Arial" w:cs="Arial"/>
                <w:sz w:val="17"/>
                <w:szCs w:val="17"/>
              </w:rPr>
              <w:t>s</w:t>
            </w:r>
            <w:r w:rsidRPr="00DF5052">
              <w:rPr>
                <w:rFonts w:ascii="Arial" w:hAnsi="Arial" w:cs="Arial"/>
                <w:sz w:val="17"/>
                <w:szCs w:val="17"/>
              </w:rPr>
              <w:t>, split is</w:t>
            </w:r>
            <w:r>
              <w:rPr>
                <w:rFonts w:ascii="Arial" w:hAnsi="Arial" w:cs="Arial"/>
                <w:sz w:val="17"/>
                <w:szCs w:val="17"/>
                <w:lang w:val="en-US"/>
              </w:rPr>
              <w:t xml:space="preserve"> 70% to Licensor, 3</w:t>
            </w:r>
            <w:r w:rsidRPr="00073722">
              <w:rPr>
                <w:rFonts w:ascii="Arial" w:hAnsi="Arial" w:cs="Arial"/>
                <w:sz w:val="17"/>
                <w:szCs w:val="17"/>
                <w:lang w:val="en-US"/>
              </w:rPr>
              <w:t xml:space="preserve">0% </w:t>
            </w:r>
            <w:r>
              <w:rPr>
                <w:rFonts w:ascii="Arial" w:hAnsi="Arial" w:cs="Arial"/>
                <w:sz w:val="17"/>
                <w:szCs w:val="17"/>
                <w:lang w:val="en-US"/>
              </w:rPr>
              <w:t xml:space="preserve">to </w:t>
            </w:r>
            <w:proofErr w:type="spellStart"/>
            <w:r w:rsidRPr="00073722">
              <w:rPr>
                <w:rFonts w:ascii="Arial" w:hAnsi="Arial" w:cs="Arial"/>
                <w:sz w:val="17"/>
                <w:szCs w:val="17"/>
                <w:lang w:val="en-US"/>
              </w:rPr>
              <w:t>FilmDoo</w:t>
            </w:r>
            <w:proofErr w:type="spellEnd"/>
          </w:p>
        </w:tc>
      </w:tr>
      <w:tr w:rsidR="003B3084" w:rsidRPr="00073722" w14:paraId="2A5A8557" w14:textId="77777777" w:rsidTr="003B3084">
        <w:tc>
          <w:tcPr>
            <w:tcW w:w="3936" w:type="dxa"/>
            <w:gridSpan w:val="2"/>
            <w:tcBorders>
              <w:top w:val="single" w:sz="4" w:space="0" w:color="auto"/>
              <w:bottom w:val="nil"/>
              <w:right w:val="nil"/>
            </w:tcBorders>
            <w:shd w:val="clear" w:color="auto" w:fill="auto"/>
          </w:tcPr>
          <w:p w14:paraId="72463AD6" w14:textId="1554E2D3" w:rsidR="003B3084" w:rsidRDefault="003B3084" w:rsidP="003B3084">
            <w:pPr>
              <w:widowControl w:val="0"/>
              <w:tabs>
                <w:tab w:val="left" w:pos="3720"/>
                <w:tab w:val="left" w:pos="3828"/>
                <w:tab w:val="left" w:pos="3863"/>
                <w:tab w:val="left" w:pos="5984"/>
              </w:tabs>
              <w:autoSpaceDE w:val="0"/>
              <w:autoSpaceDN w:val="0"/>
              <w:adjustRightInd w:val="0"/>
              <w:ind w:right="-108"/>
              <w:jc w:val="left"/>
              <w:rPr>
                <w:rFonts w:ascii="Arial" w:hAnsi="Arial" w:cs="Arial"/>
                <w:bCs/>
                <w:spacing w:val="1"/>
                <w:w w:val="104"/>
                <w:sz w:val="17"/>
                <w:szCs w:val="17"/>
                <w:lang w:val="en-US"/>
              </w:rPr>
            </w:pPr>
            <w:r>
              <w:rPr>
                <w:rFonts w:ascii="Arial" w:hAnsi="Arial" w:cs="Arial"/>
                <w:b/>
                <w:bCs/>
                <w:spacing w:val="1"/>
                <w:w w:val="104"/>
                <w:sz w:val="17"/>
                <w:szCs w:val="17"/>
                <w:u w:val="single"/>
                <w:lang w:val="en-US"/>
              </w:rPr>
              <w:t>Microsoft Xbox</w:t>
            </w:r>
            <w:r w:rsidR="00EB144D">
              <w:rPr>
                <w:rFonts w:ascii="Arial" w:hAnsi="Arial" w:cs="Arial"/>
                <w:b/>
                <w:bCs/>
                <w:spacing w:val="1"/>
                <w:w w:val="104"/>
                <w:sz w:val="17"/>
                <w:szCs w:val="17"/>
                <w:u w:val="single"/>
                <w:lang w:val="en-US"/>
              </w:rPr>
              <w:t xml:space="preserve"> Entertain</w:t>
            </w:r>
            <w:r w:rsidR="00F75214">
              <w:rPr>
                <w:rFonts w:ascii="Arial" w:hAnsi="Arial" w:cs="Arial"/>
                <w:b/>
                <w:bCs/>
                <w:spacing w:val="1"/>
                <w:w w:val="104"/>
                <w:sz w:val="17"/>
                <w:szCs w:val="17"/>
                <w:u w:val="single"/>
                <w:lang w:val="en-US"/>
              </w:rPr>
              <w:t>m</w:t>
            </w:r>
            <w:r w:rsidR="00EB144D">
              <w:rPr>
                <w:rFonts w:ascii="Arial" w:hAnsi="Arial" w:cs="Arial"/>
                <w:b/>
                <w:bCs/>
                <w:spacing w:val="1"/>
                <w:w w:val="104"/>
                <w:sz w:val="17"/>
                <w:szCs w:val="17"/>
                <w:u w:val="single"/>
                <w:lang w:val="en-US"/>
              </w:rPr>
              <w:t>ent</w:t>
            </w:r>
          </w:p>
        </w:tc>
        <w:tc>
          <w:tcPr>
            <w:tcW w:w="1138" w:type="dxa"/>
            <w:tcBorders>
              <w:top w:val="single" w:sz="4" w:space="0" w:color="auto"/>
              <w:left w:val="nil"/>
              <w:bottom w:val="nil"/>
            </w:tcBorders>
            <w:shd w:val="clear" w:color="auto" w:fill="auto"/>
          </w:tcPr>
          <w:p w14:paraId="0B4C126A" w14:textId="77777777" w:rsidR="003B3084" w:rsidRPr="002253EC" w:rsidRDefault="003B3084" w:rsidP="002253EC">
            <w:pPr>
              <w:tabs>
                <w:tab w:val="center" w:pos="4513"/>
              </w:tabs>
              <w:suppressAutoHyphens/>
              <w:ind w:left="317" w:hanging="142"/>
              <w:jc w:val="center"/>
              <w:rPr>
                <w:rFonts w:ascii="ＭＳ ゴシック" w:eastAsia="ＭＳ ゴシック"/>
                <w:b/>
                <w:color w:val="000000"/>
              </w:rPr>
            </w:pPr>
          </w:p>
        </w:tc>
        <w:tc>
          <w:tcPr>
            <w:tcW w:w="4888" w:type="dxa"/>
            <w:tcBorders>
              <w:top w:val="single" w:sz="4" w:space="0" w:color="auto"/>
              <w:bottom w:val="nil"/>
            </w:tcBorders>
            <w:shd w:val="clear" w:color="auto" w:fill="auto"/>
          </w:tcPr>
          <w:p w14:paraId="006B2AED" w14:textId="77777777" w:rsidR="003B3084" w:rsidRPr="00DF5052" w:rsidRDefault="003B3084" w:rsidP="003B3084">
            <w:pPr>
              <w:rPr>
                <w:rFonts w:ascii="Arial" w:hAnsi="Arial" w:cs="Arial"/>
                <w:sz w:val="17"/>
                <w:szCs w:val="17"/>
              </w:rPr>
            </w:pPr>
          </w:p>
        </w:tc>
      </w:tr>
      <w:tr w:rsidR="00EB144D" w:rsidRPr="00073722" w14:paraId="54E9AF57" w14:textId="77777777" w:rsidTr="003B3084">
        <w:tc>
          <w:tcPr>
            <w:tcW w:w="3936" w:type="dxa"/>
            <w:gridSpan w:val="2"/>
            <w:tcBorders>
              <w:top w:val="nil"/>
              <w:bottom w:val="single" w:sz="4" w:space="0" w:color="auto"/>
              <w:right w:val="nil"/>
            </w:tcBorders>
            <w:shd w:val="clear" w:color="auto" w:fill="auto"/>
          </w:tcPr>
          <w:p w14:paraId="3AF37E24" w14:textId="56CFE418" w:rsidR="00EB144D" w:rsidRDefault="00EB144D" w:rsidP="00617022">
            <w:pPr>
              <w:widowControl w:val="0"/>
              <w:tabs>
                <w:tab w:val="left" w:pos="3720"/>
                <w:tab w:val="left" w:pos="3828"/>
                <w:tab w:val="left" w:pos="3863"/>
                <w:tab w:val="left" w:pos="5984"/>
              </w:tabs>
              <w:autoSpaceDE w:val="0"/>
              <w:autoSpaceDN w:val="0"/>
              <w:adjustRightInd w:val="0"/>
              <w:ind w:left="142" w:right="-108"/>
              <w:jc w:val="left"/>
              <w:rPr>
                <w:rFonts w:ascii="Arial" w:hAnsi="Arial" w:cs="Arial"/>
                <w:bCs/>
                <w:spacing w:val="1"/>
                <w:w w:val="104"/>
                <w:sz w:val="17"/>
                <w:szCs w:val="17"/>
                <w:lang w:val="en-US"/>
              </w:rPr>
            </w:pPr>
            <w:r>
              <w:rPr>
                <w:rFonts w:ascii="Arial" w:hAnsi="Arial" w:cs="Arial"/>
                <w:bCs/>
                <w:spacing w:val="1"/>
                <w:w w:val="104"/>
                <w:sz w:val="17"/>
                <w:szCs w:val="17"/>
                <w:lang w:val="en-US"/>
              </w:rPr>
              <w:t>Xbox Entertainment</w:t>
            </w:r>
          </w:p>
        </w:tc>
        <w:tc>
          <w:tcPr>
            <w:tcW w:w="1138" w:type="dxa"/>
            <w:tcBorders>
              <w:top w:val="nil"/>
              <w:left w:val="nil"/>
              <w:bottom w:val="single" w:sz="4" w:space="0" w:color="auto"/>
            </w:tcBorders>
            <w:shd w:val="clear" w:color="auto" w:fill="auto"/>
          </w:tcPr>
          <w:p w14:paraId="2A3B0C7D" w14:textId="05AA3A58" w:rsidR="00EB144D" w:rsidRPr="002253EC" w:rsidRDefault="00EB144D" w:rsidP="002253EC">
            <w:pPr>
              <w:tabs>
                <w:tab w:val="center" w:pos="4513"/>
              </w:tabs>
              <w:suppressAutoHyphens/>
              <w:ind w:left="317" w:hanging="142"/>
              <w:jc w:val="center"/>
              <w:rPr>
                <w:rFonts w:ascii="ＭＳ ゴシック" w:eastAsia="ＭＳ ゴシック"/>
                <w:b/>
                <w:color w:val="000000"/>
              </w:rPr>
            </w:pPr>
            <w:r w:rsidRPr="002253EC">
              <w:rPr>
                <w:rFonts w:ascii="ＭＳ ゴシック" w:eastAsia="ＭＳ ゴシック"/>
                <w:b/>
                <w:color w:val="000000"/>
              </w:rPr>
              <w:t>☐</w:t>
            </w:r>
          </w:p>
        </w:tc>
        <w:tc>
          <w:tcPr>
            <w:tcW w:w="4888" w:type="dxa"/>
            <w:tcBorders>
              <w:top w:val="nil"/>
              <w:bottom w:val="single" w:sz="4" w:space="0" w:color="auto"/>
            </w:tcBorders>
            <w:shd w:val="clear" w:color="auto" w:fill="auto"/>
          </w:tcPr>
          <w:p w14:paraId="365ACFFB" w14:textId="25D71C9C" w:rsidR="00EB144D" w:rsidRPr="00DF5052" w:rsidRDefault="00EB144D" w:rsidP="003B3084">
            <w:pPr>
              <w:rPr>
                <w:rFonts w:ascii="Arial" w:hAnsi="Arial" w:cs="Arial"/>
                <w:sz w:val="17"/>
                <w:szCs w:val="17"/>
              </w:rPr>
            </w:pPr>
            <w:r w:rsidRPr="00DF5052">
              <w:rPr>
                <w:rFonts w:ascii="Arial" w:hAnsi="Arial" w:cs="Arial"/>
                <w:sz w:val="17"/>
                <w:szCs w:val="17"/>
              </w:rPr>
              <w:t xml:space="preserve">Net </w:t>
            </w:r>
            <w:r>
              <w:rPr>
                <w:rFonts w:ascii="Arial" w:hAnsi="Arial" w:cs="Arial"/>
                <w:sz w:val="17"/>
                <w:szCs w:val="17"/>
              </w:rPr>
              <w:t>Xbox Entertainment Net</w:t>
            </w:r>
            <w:r w:rsidRPr="00DF5052">
              <w:rPr>
                <w:rFonts w:ascii="Arial" w:hAnsi="Arial" w:cs="Arial"/>
                <w:sz w:val="17"/>
                <w:szCs w:val="17"/>
              </w:rPr>
              <w:t xml:space="preserve"> Receipt</w:t>
            </w:r>
            <w:r>
              <w:rPr>
                <w:rFonts w:ascii="Arial" w:hAnsi="Arial" w:cs="Arial"/>
                <w:sz w:val="17"/>
                <w:szCs w:val="17"/>
              </w:rPr>
              <w:t>s</w:t>
            </w:r>
            <w:r w:rsidRPr="00DF5052">
              <w:rPr>
                <w:rFonts w:ascii="Arial" w:hAnsi="Arial" w:cs="Arial"/>
                <w:sz w:val="17"/>
                <w:szCs w:val="17"/>
              </w:rPr>
              <w:t>, split is</w:t>
            </w:r>
            <w:r>
              <w:rPr>
                <w:rFonts w:ascii="Arial" w:hAnsi="Arial" w:cs="Arial"/>
                <w:sz w:val="17"/>
                <w:szCs w:val="17"/>
                <w:lang w:val="en-US"/>
              </w:rPr>
              <w:t xml:space="preserve"> 70% to Licensor, 3</w:t>
            </w:r>
            <w:r w:rsidRPr="00073722">
              <w:rPr>
                <w:rFonts w:ascii="Arial" w:hAnsi="Arial" w:cs="Arial"/>
                <w:sz w:val="17"/>
                <w:szCs w:val="17"/>
                <w:lang w:val="en-US"/>
              </w:rPr>
              <w:t xml:space="preserve">0% </w:t>
            </w:r>
            <w:r>
              <w:rPr>
                <w:rFonts w:ascii="Arial" w:hAnsi="Arial" w:cs="Arial"/>
                <w:sz w:val="17"/>
                <w:szCs w:val="17"/>
                <w:lang w:val="en-US"/>
              </w:rPr>
              <w:t xml:space="preserve">to </w:t>
            </w:r>
            <w:proofErr w:type="spellStart"/>
            <w:r w:rsidRPr="00073722">
              <w:rPr>
                <w:rFonts w:ascii="Arial" w:hAnsi="Arial" w:cs="Arial"/>
                <w:sz w:val="17"/>
                <w:szCs w:val="17"/>
                <w:lang w:val="en-US"/>
              </w:rPr>
              <w:t>FilmDoo</w:t>
            </w:r>
            <w:proofErr w:type="spellEnd"/>
          </w:p>
        </w:tc>
      </w:tr>
      <w:tr w:rsidR="00EB144D" w:rsidRPr="00073722" w14:paraId="3D61C00D" w14:textId="77777777" w:rsidTr="00F01EF4">
        <w:tc>
          <w:tcPr>
            <w:tcW w:w="9962" w:type="dxa"/>
            <w:gridSpan w:val="4"/>
            <w:shd w:val="clear" w:color="auto" w:fill="auto"/>
          </w:tcPr>
          <w:p w14:paraId="5048485C" w14:textId="3A9FC437" w:rsidR="00EB144D" w:rsidRDefault="00EB144D" w:rsidP="00BB5093">
            <w:pPr>
              <w:widowControl w:val="0"/>
              <w:autoSpaceDE w:val="0"/>
              <w:autoSpaceDN w:val="0"/>
              <w:adjustRightInd w:val="0"/>
              <w:ind w:right="142"/>
              <w:rPr>
                <w:rFonts w:ascii="ＭＳ 明朝" w:eastAsia="ＭＳ 明朝" w:hAnsi="ＭＳ 明朝" w:cs="ＭＳ 明朝"/>
                <w:b/>
                <w:color w:val="000000"/>
              </w:rPr>
            </w:pPr>
            <w:r>
              <w:rPr>
                <w:rFonts w:ascii="Arial" w:hAnsi="Arial" w:cs="Arial"/>
                <w:b/>
                <w:sz w:val="17"/>
                <w:szCs w:val="17"/>
                <w:u w:val="single"/>
                <w:lang w:val="en-US"/>
              </w:rPr>
              <w:t xml:space="preserve">Film </w:t>
            </w:r>
            <w:r w:rsidRPr="00A020D7">
              <w:rPr>
                <w:rFonts w:ascii="Arial" w:hAnsi="Arial" w:cs="Arial"/>
                <w:b/>
                <w:sz w:val="17"/>
                <w:szCs w:val="17"/>
                <w:u w:val="single"/>
                <w:lang w:val="en-US"/>
              </w:rPr>
              <w:t>Festival</w:t>
            </w:r>
            <w:r w:rsidRPr="0068298F">
              <w:rPr>
                <w:rFonts w:ascii="Arial" w:hAnsi="Arial" w:cs="Arial"/>
                <w:b/>
                <w:sz w:val="17"/>
                <w:szCs w:val="17"/>
                <w:lang w:val="en-US"/>
              </w:rPr>
              <w:t>s</w:t>
            </w:r>
            <w:r>
              <w:rPr>
                <w:rFonts w:ascii="Arial" w:hAnsi="Arial" w:cs="Arial"/>
                <w:b/>
                <w:sz w:val="17"/>
                <w:szCs w:val="17"/>
                <w:lang w:val="en-US"/>
              </w:rPr>
              <w:t xml:space="preserve"> and Screenings</w:t>
            </w:r>
            <w:r>
              <w:rPr>
                <w:rFonts w:ascii="Arial" w:hAnsi="Arial" w:cs="Arial"/>
                <w:sz w:val="17"/>
                <w:szCs w:val="17"/>
                <w:lang w:val="en-US"/>
              </w:rPr>
              <w:t xml:space="preserve"> - </w:t>
            </w:r>
            <w:proofErr w:type="spellStart"/>
            <w:r>
              <w:rPr>
                <w:rFonts w:ascii="Arial" w:hAnsi="Arial" w:cs="Arial"/>
                <w:sz w:val="17"/>
                <w:szCs w:val="17"/>
                <w:lang w:val="en-US"/>
              </w:rPr>
              <w:t>FilmDoo</w:t>
            </w:r>
            <w:proofErr w:type="spellEnd"/>
            <w:r>
              <w:rPr>
                <w:rFonts w:ascii="Arial" w:hAnsi="Arial" w:cs="Arial"/>
                <w:sz w:val="17"/>
                <w:szCs w:val="17"/>
                <w:lang w:val="en-US"/>
              </w:rPr>
              <w:t xml:space="preserve"> is working with a number of film festivals and film events to curate a selection of </w:t>
            </w:r>
            <w:proofErr w:type="spellStart"/>
            <w:r>
              <w:rPr>
                <w:rFonts w:ascii="Arial" w:hAnsi="Arial" w:cs="Arial"/>
                <w:sz w:val="17"/>
                <w:szCs w:val="17"/>
                <w:lang w:val="en-US"/>
              </w:rPr>
              <w:t>FilmDoo</w:t>
            </w:r>
            <w:proofErr w:type="spellEnd"/>
            <w:r>
              <w:rPr>
                <w:rFonts w:ascii="Arial" w:hAnsi="Arial" w:cs="Arial"/>
                <w:sz w:val="17"/>
                <w:szCs w:val="17"/>
                <w:lang w:val="en-US"/>
              </w:rPr>
              <w:t xml:space="preserve"> shorts for screening. We will inform you in the event that your film is considered for film festivals and events. If you are interested, please tick</w:t>
            </w:r>
            <w:r w:rsidRPr="00073722">
              <w:rPr>
                <w:rFonts w:ascii="ＭＳ 明朝" w:eastAsia="ＭＳ 明朝" w:hAnsi="ＭＳ 明朝" w:cs="ＭＳ 明朝"/>
                <w:b/>
                <w:color w:val="000000"/>
              </w:rPr>
              <w:t>☐</w:t>
            </w:r>
          </w:p>
          <w:p w14:paraId="4ECD8485" w14:textId="4AC5333B" w:rsidR="00D02A35" w:rsidRPr="00492752" w:rsidRDefault="00D02A35" w:rsidP="00BB5093">
            <w:pPr>
              <w:widowControl w:val="0"/>
              <w:autoSpaceDE w:val="0"/>
              <w:autoSpaceDN w:val="0"/>
              <w:adjustRightInd w:val="0"/>
              <w:ind w:right="142"/>
              <w:rPr>
                <w:rFonts w:ascii="Arial" w:hAnsi="Arial" w:cs="Arial"/>
                <w:sz w:val="17"/>
                <w:szCs w:val="17"/>
                <w:lang w:val="en-US" w:eastAsia="ja-JP"/>
              </w:rPr>
            </w:pPr>
            <w:proofErr w:type="spellStart"/>
            <w:r>
              <w:rPr>
                <w:rFonts w:ascii="Arial" w:hAnsi="Arial" w:cs="Arial"/>
                <w:sz w:val="17"/>
                <w:szCs w:val="17"/>
                <w:lang w:val="en-US"/>
              </w:rPr>
              <w:t>FilmDoo</w:t>
            </w:r>
            <w:proofErr w:type="spellEnd"/>
            <w:r>
              <w:rPr>
                <w:rFonts w:ascii="Arial" w:hAnsi="Arial" w:cs="Arial" w:hint="eastAsia"/>
                <w:sz w:val="17"/>
                <w:szCs w:val="17"/>
                <w:lang w:val="en-US" w:eastAsia="ja-JP"/>
              </w:rPr>
              <w:t>は多くの映画祭や映画関連イベントに、短編映画集のキュレーションと上映を通じて関わっております。貴社の映画作品がそうした</w:t>
            </w:r>
            <w:r w:rsidR="002443BC">
              <w:rPr>
                <w:rFonts w:ascii="Arial" w:hAnsi="Arial" w:cs="Arial" w:hint="eastAsia"/>
                <w:sz w:val="17"/>
                <w:szCs w:val="17"/>
                <w:lang w:val="en-US" w:eastAsia="ja-JP"/>
              </w:rPr>
              <w:t>キュレーションの対象となりそうな場合、こちらからご連絡</w:t>
            </w:r>
            <w:r>
              <w:rPr>
                <w:rFonts w:ascii="Arial" w:hAnsi="Arial" w:cs="Arial" w:hint="eastAsia"/>
                <w:sz w:val="17"/>
                <w:szCs w:val="17"/>
                <w:lang w:val="en-US" w:eastAsia="ja-JP"/>
              </w:rPr>
              <w:t>させていただきたいと考えております。ご興味がありましたら、ボックスにチェックをお願いします。</w:t>
            </w:r>
          </w:p>
        </w:tc>
      </w:tr>
      <w:tr w:rsidR="00EB144D" w:rsidRPr="00073722" w14:paraId="070B0B30" w14:textId="77777777" w:rsidTr="00F01EF4">
        <w:tc>
          <w:tcPr>
            <w:tcW w:w="9962" w:type="dxa"/>
            <w:gridSpan w:val="4"/>
            <w:shd w:val="clear" w:color="auto" w:fill="auto"/>
          </w:tcPr>
          <w:p w14:paraId="0220E66B" w14:textId="77777777" w:rsidR="00EB144D" w:rsidRDefault="00EB144D" w:rsidP="00263839">
            <w:pPr>
              <w:widowControl w:val="0"/>
              <w:autoSpaceDE w:val="0"/>
              <w:autoSpaceDN w:val="0"/>
              <w:adjustRightInd w:val="0"/>
              <w:ind w:right="142"/>
              <w:rPr>
                <w:rFonts w:ascii="Arial" w:hAnsi="Arial" w:cs="Arial"/>
                <w:b/>
                <w:sz w:val="17"/>
                <w:szCs w:val="17"/>
                <w:u w:val="single"/>
                <w:lang w:val="en-US" w:eastAsia="ja-JP"/>
              </w:rPr>
            </w:pPr>
          </w:p>
          <w:p w14:paraId="0883B632" w14:textId="77777777" w:rsidR="00EB144D" w:rsidRDefault="00EB144D" w:rsidP="0068298F">
            <w:pPr>
              <w:widowControl w:val="0"/>
              <w:autoSpaceDE w:val="0"/>
              <w:autoSpaceDN w:val="0"/>
              <w:adjustRightInd w:val="0"/>
              <w:ind w:right="142"/>
              <w:rPr>
                <w:rFonts w:ascii="ＭＳ ゴシック" w:eastAsia="ＭＳ ゴシック"/>
                <w:b/>
                <w:color w:val="000000"/>
              </w:rPr>
            </w:pPr>
            <w:r>
              <w:rPr>
                <w:rFonts w:ascii="Arial" w:hAnsi="Arial" w:cs="Arial"/>
                <w:b/>
                <w:sz w:val="17"/>
                <w:szCs w:val="17"/>
                <w:u w:val="single"/>
                <w:lang w:val="en-US"/>
              </w:rPr>
              <w:t>Future Potential Mone</w:t>
            </w:r>
            <w:r w:rsidRPr="00405EC8">
              <w:rPr>
                <w:rFonts w:ascii="Arial" w:hAnsi="Arial" w:cs="Arial"/>
                <w:b/>
                <w:sz w:val="17"/>
                <w:szCs w:val="17"/>
                <w:u w:val="single"/>
                <w:lang w:val="en-US"/>
              </w:rPr>
              <w:t>tization</w:t>
            </w:r>
            <w:r>
              <w:rPr>
                <w:rFonts w:ascii="Arial" w:hAnsi="Arial" w:cs="Arial"/>
                <w:sz w:val="17"/>
                <w:szCs w:val="17"/>
                <w:lang w:val="en-US"/>
              </w:rPr>
              <w:t xml:space="preserve"> - As a film technology company, </w:t>
            </w:r>
            <w:proofErr w:type="spellStart"/>
            <w:r>
              <w:rPr>
                <w:rFonts w:ascii="Arial" w:hAnsi="Arial" w:cs="Arial"/>
                <w:sz w:val="17"/>
                <w:szCs w:val="17"/>
                <w:lang w:val="en-US"/>
              </w:rPr>
              <w:t>FilmDoo</w:t>
            </w:r>
            <w:proofErr w:type="spellEnd"/>
            <w:r>
              <w:rPr>
                <w:rFonts w:ascii="Arial" w:hAnsi="Arial" w:cs="Arial"/>
                <w:sz w:val="17"/>
                <w:szCs w:val="17"/>
                <w:lang w:val="en-US"/>
              </w:rPr>
              <w:t xml:space="preserve"> is continuing to improve our service and to assist filmmakers with getting their content seen by as wide an audience as is possible. We are always speaking to new potential partners and platforms who may have different term lengths, deliverable requirements and different royalty splits. We will inform you in the event that your film is considered for these and will update you accordingly. </w:t>
            </w:r>
            <w:r w:rsidRPr="00073722">
              <w:rPr>
                <w:rFonts w:ascii="Arial" w:hAnsi="Arial" w:cs="Arial"/>
                <w:sz w:val="17"/>
                <w:szCs w:val="17"/>
                <w:lang w:val="en-US"/>
              </w:rPr>
              <w:t xml:space="preserve">If you are interested </w:t>
            </w:r>
            <w:r>
              <w:rPr>
                <w:rFonts w:ascii="Arial" w:hAnsi="Arial" w:cs="Arial"/>
                <w:sz w:val="17"/>
                <w:szCs w:val="17"/>
                <w:lang w:val="en-US"/>
              </w:rPr>
              <w:t xml:space="preserve">in this opportunity, </w:t>
            </w:r>
            <w:r w:rsidRPr="00073722">
              <w:rPr>
                <w:rFonts w:ascii="Arial" w:hAnsi="Arial" w:cs="Arial"/>
                <w:sz w:val="17"/>
                <w:szCs w:val="17"/>
                <w:lang w:val="en-US"/>
              </w:rPr>
              <w:t xml:space="preserve">please tick </w:t>
            </w:r>
            <w:r w:rsidRPr="00073722">
              <w:rPr>
                <w:rFonts w:ascii="ＭＳ ゴシック" w:eastAsia="ＭＳ ゴシック"/>
                <w:b/>
                <w:color w:val="000000"/>
              </w:rPr>
              <w:t>☐</w:t>
            </w:r>
          </w:p>
          <w:p w14:paraId="3F504F9D" w14:textId="228DB8C0" w:rsidR="00D02A35" w:rsidRPr="00073722" w:rsidRDefault="00D02A35" w:rsidP="00D02A35">
            <w:pPr>
              <w:widowControl w:val="0"/>
              <w:autoSpaceDE w:val="0"/>
              <w:autoSpaceDN w:val="0"/>
              <w:adjustRightInd w:val="0"/>
              <w:ind w:right="142"/>
              <w:rPr>
                <w:rFonts w:ascii="Arial" w:hAnsi="Arial" w:cs="Arial"/>
                <w:sz w:val="17"/>
                <w:szCs w:val="17"/>
                <w:lang w:val="en-US" w:eastAsia="ja-JP"/>
              </w:rPr>
            </w:pPr>
            <w:proofErr w:type="spellStart"/>
            <w:r>
              <w:rPr>
                <w:rFonts w:ascii="Arial" w:hAnsi="Arial" w:cs="Arial"/>
                <w:sz w:val="17"/>
                <w:szCs w:val="17"/>
                <w:lang w:val="en-US"/>
              </w:rPr>
              <w:t>FilmDoo</w:t>
            </w:r>
            <w:proofErr w:type="spellEnd"/>
            <w:r>
              <w:rPr>
                <w:rFonts w:ascii="Arial" w:hAnsi="Arial" w:cs="Arial" w:hint="eastAsia"/>
                <w:sz w:val="17"/>
                <w:szCs w:val="17"/>
                <w:lang w:val="en-US" w:eastAsia="ja-JP"/>
              </w:rPr>
              <w:t>は</w:t>
            </w:r>
            <w:r w:rsidR="002443BC">
              <w:rPr>
                <w:rFonts w:ascii="Arial" w:hAnsi="Arial" w:cs="Arial" w:hint="eastAsia"/>
                <w:sz w:val="17"/>
                <w:szCs w:val="17"/>
                <w:lang w:val="en-US" w:eastAsia="ja-JP"/>
              </w:rPr>
              <w:t>サービスの継続的な改善を通じて、</w:t>
            </w:r>
            <w:r>
              <w:rPr>
                <w:rFonts w:ascii="Arial" w:hAnsi="Arial" w:cs="Arial" w:hint="eastAsia"/>
                <w:sz w:val="17"/>
                <w:szCs w:val="17"/>
                <w:lang w:val="en-US" w:eastAsia="ja-JP"/>
              </w:rPr>
              <w:t>映画製作者</w:t>
            </w:r>
            <w:r w:rsidR="002443BC">
              <w:rPr>
                <w:rFonts w:ascii="Arial" w:hAnsi="Arial" w:cs="Arial" w:hint="eastAsia"/>
                <w:sz w:val="17"/>
                <w:szCs w:val="17"/>
                <w:lang w:val="en-US" w:eastAsia="ja-JP"/>
              </w:rPr>
              <w:t>の方々の作品が世界のより多くの視聴者に届けられるよう努めてまいります。上記以外の新たなパートナー企業様・配信プラットフォーム様との関係構築にも努めており</w:t>
            </w:r>
            <w:r>
              <w:rPr>
                <w:rFonts w:ascii="Arial" w:hAnsi="Arial" w:cs="Arial" w:hint="eastAsia"/>
                <w:sz w:val="17"/>
                <w:szCs w:val="17"/>
                <w:lang w:val="en-US" w:eastAsia="ja-JP"/>
              </w:rPr>
              <w:t>、</w:t>
            </w:r>
            <w:r w:rsidR="002443BC">
              <w:rPr>
                <w:rFonts w:ascii="Arial" w:hAnsi="Arial" w:cs="Arial" w:hint="eastAsia"/>
                <w:sz w:val="17"/>
                <w:szCs w:val="17"/>
                <w:lang w:val="en-US" w:eastAsia="ja-JP"/>
              </w:rPr>
              <w:t>今後</w:t>
            </w:r>
            <w:r>
              <w:rPr>
                <w:rFonts w:ascii="Arial" w:hAnsi="Arial" w:cs="Arial" w:hint="eastAsia"/>
                <w:sz w:val="17"/>
                <w:szCs w:val="17"/>
                <w:lang w:val="en-US" w:eastAsia="ja-JP"/>
              </w:rPr>
              <w:t>貴社の映画作品が</w:t>
            </w:r>
            <w:r w:rsidR="002443BC">
              <w:rPr>
                <w:rFonts w:ascii="Arial" w:hAnsi="Arial" w:cs="Arial" w:hint="eastAsia"/>
                <w:sz w:val="17"/>
                <w:szCs w:val="17"/>
                <w:lang w:val="en-US" w:eastAsia="ja-JP"/>
              </w:rPr>
              <w:t>そうした新たなプラットフォームでの取り扱いの対象となる</w:t>
            </w:r>
            <w:r>
              <w:rPr>
                <w:rFonts w:ascii="Arial" w:hAnsi="Arial" w:cs="Arial" w:hint="eastAsia"/>
                <w:sz w:val="17"/>
                <w:szCs w:val="17"/>
                <w:lang w:val="en-US" w:eastAsia="ja-JP"/>
              </w:rPr>
              <w:t>可能性がある場合、こちらからご連絡させていただきたいと考えております。ご興味がありましたら、ボックスにチェックをお願いいたします。</w:t>
            </w:r>
          </w:p>
        </w:tc>
      </w:tr>
      <w:tr w:rsidR="00EB144D" w:rsidRPr="00073722" w14:paraId="75A6BD26" w14:textId="77777777" w:rsidTr="006238DA">
        <w:trPr>
          <w:trHeight w:val="898"/>
        </w:trPr>
        <w:tc>
          <w:tcPr>
            <w:tcW w:w="9962" w:type="dxa"/>
            <w:gridSpan w:val="4"/>
            <w:shd w:val="clear" w:color="auto" w:fill="auto"/>
          </w:tcPr>
          <w:p w14:paraId="580149C5" w14:textId="77777777" w:rsidR="00EB144D" w:rsidRDefault="00EB144D" w:rsidP="007D4283">
            <w:pPr>
              <w:widowControl w:val="0"/>
              <w:autoSpaceDE w:val="0"/>
              <w:autoSpaceDN w:val="0"/>
              <w:adjustRightInd w:val="0"/>
              <w:ind w:right="142"/>
              <w:rPr>
                <w:rFonts w:ascii="Arial" w:hAnsi="Arial" w:cs="Arial"/>
                <w:b/>
                <w:sz w:val="17"/>
                <w:szCs w:val="17"/>
                <w:u w:val="single"/>
                <w:lang w:val="en-US" w:eastAsia="ja-JP"/>
              </w:rPr>
            </w:pPr>
          </w:p>
          <w:p w14:paraId="75B22539" w14:textId="77777777" w:rsidR="00EB144D" w:rsidRDefault="00EB144D" w:rsidP="003B3084">
            <w:pPr>
              <w:widowControl w:val="0"/>
              <w:autoSpaceDE w:val="0"/>
              <w:autoSpaceDN w:val="0"/>
              <w:adjustRightInd w:val="0"/>
              <w:ind w:right="142"/>
              <w:rPr>
                <w:rFonts w:ascii="ＭＳ 明朝" w:eastAsia="ＭＳ 明朝" w:hAnsi="ＭＳ 明朝" w:cs="ＭＳ 明朝"/>
                <w:b/>
                <w:color w:val="000000"/>
                <w:lang w:eastAsia="ja-JP"/>
              </w:rPr>
            </w:pPr>
            <w:r w:rsidRPr="00405EC8">
              <w:rPr>
                <w:rFonts w:ascii="Arial" w:hAnsi="Arial" w:cs="Arial"/>
                <w:b/>
                <w:sz w:val="17"/>
                <w:szCs w:val="17"/>
                <w:u w:val="single"/>
                <w:lang w:val="en-US"/>
              </w:rPr>
              <w:t>Other Services</w:t>
            </w:r>
            <w:r>
              <w:rPr>
                <w:rFonts w:ascii="Arial" w:hAnsi="Arial" w:cs="Arial"/>
                <w:sz w:val="17"/>
                <w:szCs w:val="17"/>
                <w:lang w:val="en-US"/>
              </w:rPr>
              <w:t xml:space="preserve"> - </w:t>
            </w:r>
            <w:r w:rsidRPr="00073722">
              <w:rPr>
                <w:rFonts w:ascii="Arial" w:hAnsi="Arial" w:cs="Arial"/>
                <w:sz w:val="17"/>
                <w:szCs w:val="17"/>
                <w:lang w:val="en-US"/>
              </w:rPr>
              <w:t>If the materials do not</w:t>
            </w:r>
            <w:r w:rsidRPr="00073722">
              <w:rPr>
                <w:rFonts w:ascii="Arial" w:hAnsi="Arial" w:cs="Arial"/>
                <w:spacing w:val="1"/>
                <w:sz w:val="17"/>
                <w:szCs w:val="17"/>
                <w:lang w:val="en-US"/>
              </w:rPr>
              <w:t xml:space="preserve"> </w:t>
            </w:r>
            <w:r w:rsidRPr="00073722">
              <w:rPr>
                <w:rFonts w:ascii="Arial" w:hAnsi="Arial" w:cs="Arial"/>
                <w:sz w:val="17"/>
                <w:szCs w:val="17"/>
                <w:lang w:val="en-US"/>
              </w:rPr>
              <w:t>observe</w:t>
            </w:r>
            <w:r>
              <w:rPr>
                <w:rFonts w:ascii="Arial" w:hAnsi="Arial" w:cs="Arial"/>
                <w:sz w:val="17"/>
                <w:szCs w:val="17"/>
                <w:lang w:val="en-US"/>
              </w:rPr>
              <w:t xml:space="preserve"> the</w:t>
            </w:r>
            <w:r w:rsidRPr="00073722">
              <w:rPr>
                <w:rFonts w:ascii="Arial" w:hAnsi="Arial" w:cs="Arial"/>
                <w:sz w:val="17"/>
                <w:szCs w:val="17"/>
                <w:lang w:val="en-US"/>
              </w:rPr>
              <w:t xml:space="preserve"> Licensee’s quality</w:t>
            </w:r>
            <w:r w:rsidRPr="00073722">
              <w:rPr>
                <w:rFonts w:ascii="Arial" w:hAnsi="Arial" w:cs="Arial"/>
                <w:spacing w:val="1"/>
                <w:sz w:val="17"/>
                <w:szCs w:val="17"/>
                <w:lang w:val="en-US"/>
              </w:rPr>
              <w:t xml:space="preserve"> </w:t>
            </w:r>
            <w:r w:rsidRPr="00073722">
              <w:rPr>
                <w:rFonts w:ascii="Arial" w:hAnsi="Arial" w:cs="Arial"/>
                <w:sz w:val="17"/>
                <w:szCs w:val="17"/>
                <w:lang w:val="en-US"/>
              </w:rPr>
              <w:t xml:space="preserve">standards for digital reproduction, </w:t>
            </w:r>
            <w:r>
              <w:rPr>
                <w:rFonts w:ascii="Arial" w:hAnsi="Arial" w:cs="Arial"/>
                <w:sz w:val="17"/>
                <w:szCs w:val="17"/>
                <w:lang w:val="en-US"/>
              </w:rPr>
              <w:t>the Licensee may</w:t>
            </w:r>
            <w:r w:rsidRPr="00073722">
              <w:rPr>
                <w:rFonts w:ascii="Arial" w:hAnsi="Arial" w:cs="Arial"/>
                <w:sz w:val="17"/>
                <w:szCs w:val="17"/>
                <w:lang w:val="en-US"/>
              </w:rPr>
              <w:t xml:space="preserve"> </w:t>
            </w:r>
            <w:r>
              <w:rPr>
                <w:rFonts w:ascii="Arial" w:hAnsi="Arial" w:cs="Arial"/>
                <w:sz w:val="17"/>
                <w:szCs w:val="17"/>
                <w:lang w:val="en-US"/>
              </w:rPr>
              <w:t>charge for the</w:t>
            </w:r>
            <w:r w:rsidRPr="00073722">
              <w:rPr>
                <w:rFonts w:ascii="Arial" w:hAnsi="Arial" w:cs="Arial"/>
                <w:sz w:val="17"/>
                <w:szCs w:val="17"/>
                <w:lang w:val="en-US"/>
              </w:rPr>
              <w:t xml:space="preserve"> subtitling, closed captions, internationalization of artwork for Film(s) and other services</w:t>
            </w:r>
            <w:r>
              <w:rPr>
                <w:rFonts w:ascii="Arial" w:hAnsi="Arial" w:cs="Arial"/>
                <w:sz w:val="17"/>
                <w:szCs w:val="17"/>
                <w:lang w:val="en-US"/>
              </w:rPr>
              <w:t>,</w:t>
            </w:r>
            <w:r w:rsidRPr="00073722">
              <w:rPr>
                <w:rFonts w:ascii="Arial" w:hAnsi="Arial" w:cs="Arial"/>
                <w:sz w:val="17"/>
                <w:szCs w:val="17"/>
                <w:lang w:val="en-US"/>
              </w:rPr>
              <w:t xml:space="preserve"> if required. </w:t>
            </w:r>
            <w:r w:rsidRPr="00073722">
              <w:rPr>
                <w:rFonts w:ascii="Arial" w:hAnsi="Arial" w:cs="Arial"/>
                <w:sz w:val="17"/>
                <w:szCs w:val="17"/>
                <w:lang w:val="en-US" w:eastAsia="ja-JP"/>
              </w:rPr>
              <w:t xml:space="preserve">If you are interested </w:t>
            </w:r>
            <w:r>
              <w:rPr>
                <w:rFonts w:ascii="Arial" w:hAnsi="Arial" w:cs="Arial"/>
                <w:sz w:val="17"/>
                <w:szCs w:val="17"/>
                <w:lang w:val="en-US" w:eastAsia="ja-JP"/>
              </w:rPr>
              <w:t xml:space="preserve">in this, </w:t>
            </w:r>
            <w:r w:rsidRPr="00073722">
              <w:rPr>
                <w:rFonts w:ascii="Arial" w:hAnsi="Arial" w:cs="Arial"/>
                <w:sz w:val="17"/>
                <w:szCs w:val="17"/>
                <w:lang w:val="en-US" w:eastAsia="ja-JP"/>
              </w:rPr>
              <w:t xml:space="preserve">please tick </w:t>
            </w:r>
            <w:r w:rsidRPr="00492752">
              <w:rPr>
                <w:rFonts w:ascii="ＭＳ 明朝" w:eastAsia="ＭＳ 明朝" w:hAnsi="ＭＳ 明朝" w:cs="ＭＳ 明朝"/>
                <w:b/>
                <w:color w:val="000000"/>
                <w:lang w:eastAsia="ja-JP"/>
              </w:rPr>
              <w:t>☐</w:t>
            </w:r>
          </w:p>
          <w:p w14:paraId="327CB7DF" w14:textId="049B94B1" w:rsidR="00D02A35" w:rsidRPr="00492752" w:rsidRDefault="00DA6531" w:rsidP="003B3084">
            <w:pPr>
              <w:widowControl w:val="0"/>
              <w:autoSpaceDE w:val="0"/>
              <w:autoSpaceDN w:val="0"/>
              <w:adjustRightInd w:val="0"/>
              <w:ind w:right="142"/>
              <w:rPr>
                <w:rFonts w:ascii="Menlo Bold" w:eastAsia="ＭＳ ゴシック" w:hAnsi="Menlo Bold" w:cs="Menlo Bold"/>
                <w:b/>
                <w:color w:val="000000"/>
                <w:lang w:eastAsia="ja-JP"/>
              </w:rPr>
            </w:pPr>
            <w:r>
              <w:rPr>
                <w:rFonts w:ascii="Arial" w:hAnsi="Arial" w:cs="Arial" w:hint="eastAsia"/>
                <w:sz w:val="17"/>
                <w:szCs w:val="17"/>
                <w:lang w:val="en-US" w:eastAsia="ja-JP"/>
              </w:rPr>
              <w:t>ご提供いただく</w:t>
            </w:r>
            <w:r w:rsidR="00F8333D">
              <w:rPr>
                <w:rFonts w:ascii="Arial" w:hAnsi="Arial" w:cs="Arial" w:hint="eastAsia"/>
                <w:sz w:val="17"/>
                <w:szCs w:val="17"/>
                <w:lang w:val="en-US" w:eastAsia="ja-JP"/>
              </w:rPr>
              <w:t>作品</w:t>
            </w:r>
            <w:r w:rsidR="00692FD1">
              <w:rPr>
                <w:rFonts w:ascii="Arial" w:hAnsi="Arial" w:cs="Arial" w:hint="eastAsia"/>
                <w:sz w:val="17"/>
                <w:szCs w:val="17"/>
                <w:lang w:val="en-US" w:eastAsia="ja-JP"/>
              </w:rPr>
              <w:t>を海外市場</w:t>
            </w:r>
            <w:r w:rsidR="007F435E">
              <w:rPr>
                <w:rFonts w:ascii="Arial" w:hAnsi="Arial" w:cs="Arial" w:hint="eastAsia"/>
                <w:sz w:val="17"/>
                <w:szCs w:val="17"/>
                <w:lang w:val="en-US" w:eastAsia="ja-JP"/>
              </w:rPr>
              <w:t>向け</w:t>
            </w:r>
            <w:r w:rsidR="00692FD1">
              <w:rPr>
                <w:rFonts w:ascii="Arial" w:hAnsi="Arial" w:cs="Arial" w:hint="eastAsia"/>
                <w:sz w:val="17"/>
                <w:szCs w:val="17"/>
                <w:lang w:val="en-US" w:eastAsia="ja-JP"/>
              </w:rPr>
              <w:t>に</w:t>
            </w:r>
            <w:r>
              <w:rPr>
                <w:rFonts w:ascii="Arial" w:hAnsi="Arial" w:cs="Arial" w:hint="eastAsia"/>
                <w:sz w:val="17"/>
                <w:szCs w:val="17"/>
                <w:lang w:val="en-US" w:eastAsia="ja-JP"/>
              </w:rPr>
              <w:t>デジタル配信</w:t>
            </w:r>
            <w:r w:rsidR="00692FD1">
              <w:rPr>
                <w:rFonts w:ascii="Arial" w:hAnsi="Arial" w:cs="Arial" w:hint="eastAsia"/>
                <w:sz w:val="17"/>
                <w:szCs w:val="17"/>
                <w:lang w:val="en-US" w:eastAsia="ja-JP"/>
              </w:rPr>
              <w:t>する際に、</w:t>
            </w:r>
            <w:proofErr w:type="spellStart"/>
            <w:r w:rsidR="002443BC">
              <w:rPr>
                <w:rFonts w:ascii="Arial" w:hAnsi="Arial" w:cs="Arial"/>
                <w:sz w:val="17"/>
                <w:szCs w:val="17"/>
                <w:lang w:val="en-US" w:eastAsia="ja-JP"/>
              </w:rPr>
              <w:t>FilmDoo</w:t>
            </w:r>
            <w:proofErr w:type="spellEnd"/>
            <w:r w:rsidR="002443BC">
              <w:rPr>
                <w:rFonts w:ascii="Arial" w:hAnsi="Arial" w:cs="Arial" w:hint="eastAsia"/>
                <w:sz w:val="17"/>
                <w:szCs w:val="17"/>
                <w:lang w:val="en-US" w:eastAsia="ja-JP"/>
              </w:rPr>
              <w:t>の基準に照らして</w:t>
            </w:r>
            <w:r w:rsidR="00F8333D">
              <w:rPr>
                <w:rFonts w:ascii="Arial" w:hAnsi="Arial" w:cs="Arial" w:hint="eastAsia"/>
                <w:sz w:val="17"/>
                <w:szCs w:val="17"/>
                <w:lang w:val="en-US" w:eastAsia="ja-JP"/>
              </w:rPr>
              <w:t>字幕</w:t>
            </w:r>
            <w:r w:rsidR="00692FD1">
              <w:rPr>
                <w:rFonts w:ascii="Arial" w:hAnsi="Arial" w:cs="Arial" w:hint="eastAsia"/>
                <w:sz w:val="17"/>
                <w:szCs w:val="17"/>
                <w:lang w:val="en-US" w:eastAsia="ja-JP"/>
              </w:rPr>
              <w:t>・</w:t>
            </w:r>
            <w:r w:rsidR="00F8333D">
              <w:rPr>
                <w:rFonts w:ascii="Arial" w:hAnsi="Arial" w:cs="Arial" w:hint="eastAsia"/>
                <w:sz w:val="17"/>
                <w:szCs w:val="17"/>
                <w:lang w:val="en-US" w:eastAsia="ja-JP"/>
              </w:rPr>
              <w:t>クローズドキャプション</w:t>
            </w:r>
            <w:r w:rsidR="007F435E">
              <w:rPr>
                <w:rFonts w:ascii="Arial" w:hAnsi="Arial" w:cs="Arial" w:hint="eastAsia"/>
                <w:sz w:val="17"/>
                <w:szCs w:val="17"/>
                <w:lang w:val="en-US" w:eastAsia="ja-JP"/>
              </w:rPr>
              <w:t>の</w:t>
            </w:r>
            <w:r w:rsidR="00692FD1">
              <w:rPr>
                <w:rFonts w:ascii="Arial" w:hAnsi="Arial" w:cs="Arial" w:hint="eastAsia"/>
                <w:sz w:val="17"/>
                <w:szCs w:val="17"/>
                <w:lang w:val="en-US" w:eastAsia="ja-JP"/>
              </w:rPr>
              <w:t>付与</w:t>
            </w:r>
            <w:r w:rsidR="007F435E">
              <w:rPr>
                <w:rFonts w:ascii="Arial" w:hAnsi="Arial" w:cs="Arial" w:hint="eastAsia"/>
                <w:sz w:val="17"/>
                <w:szCs w:val="17"/>
                <w:lang w:val="en-US" w:eastAsia="ja-JP"/>
              </w:rPr>
              <w:t>や</w:t>
            </w:r>
            <w:r w:rsidR="00692FD1">
              <w:rPr>
                <w:rFonts w:ascii="Arial" w:hAnsi="Arial" w:cs="Arial" w:hint="eastAsia"/>
                <w:sz w:val="17"/>
                <w:szCs w:val="17"/>
                <w:lang w:val="en-US" w:eastAsia="ja-JP"/>
              </w:rPr>
              <w:t>アートワークの調整などの</w:t>
            </w:r>
            <w:r w:rsidR="007F435E">
              <w:rPr>
                <w:rFonts w:ascii="Arial" w:hAnsi="Arial" w:cs="Arial" w:hint="eastAsia"/>
                <w:sz w:val="17"/>
                <w:szCs w:val="17"/>
                <w:lang w:val="en-US" w:eastAsia="ja-JP"/>
              </w:rPr>
              <w:t>追加</w:t>
            </w:r>
            <w:r w:rsidR="00692FD1">
              <w:rPr>
                <w:rFonts w:ascii="Arial" w:hAnsi="Arial" w:cs="Arial" w:hint="eastAsia"/>
                <w:sz w:val="17"/>
                <w:szCs w:val="17"/>
                <w:lang w:val="en-US" w:eastAsia="ja-JP"/>
              </w:rPr>
              <w:t>作業</w:t>
            </w:r>
            <w:r w:rsidR="002443BC">
              <w:rPr>
                <w:rFonts w:ascii="Arial" w:hAnsi="Arial" w:cs="Arial" w:hint="eastAsia"/>
                <w:sz w:val="17"/>
                <w:szCs w:val="17"/>
                <w:lang w:val="en-US" w:eastAsia="ja-JP"/>
              </w:rPr>
              <w:t>が必要と判断される</w:t>
            </w:r>
            <w:r w:rsidR="007F435E">
              <w:rPr>
                <w:rFonts w:ascii="Arial" w:hAnsi="Arial" w:cs="Arial" w:hint="eastAsia"/>
                <w:sz w:val="17"/>
                <w:szCs w:val="17"/>
                <w:lang w:val="en-US" w:eastAsia="ja-JP"/>
              </w:rPr>
              <w:t>場合、ご相談の上</w:t>
            </w:r>
            <w:proofErr w:type="spellStart"/>
            <w:r w:rsidR="007F435E">
              <w:rPr>
                <w:rFonts w:ascii="Arial" w:hAnsi="Arial" w:cs="Arial"/>
                <w:sz w:val="17"/>
                <w:szCs w:val="17"/>
                <w:lang w:val="en-US" w:eastAsia="ja-JP"/>
              </w:rPr>
              <w:t>FilmDoo</w:t>
            </w:r>
            <w:proofErr w:type="spellEnd"/>
            <w:r w:rsidR="007F435E">
              <w:rPr>
                <w:rFonts w:ascii="Arial" w:hAnsi="Arial" w:cs="Arial" w:hint="eastAsia"/>
                <w:sz w:val="17"/>
                <w:szCs w:val="17"/>
                <w:lang w:val="en-US" w:eastAsia="ja-JP"/>
              </w:rPr>
              <w:t>にて</w:t>
            </w:r>
            <w:r w:rsidR="00692FD1">
              <w:rPr>
                <w:rFonts w:ascii="Arial" w:hAnsi="Arial" w:cs="Arial" w:hint="eastAsia"/>
                <w:sz w:val="17"/>
                <w:szCs w:val="17"/>
                <w:lang w:val="en-US" w:eastAsia="ja-JP"/>
              </w:rPr>
              <w:t>有償で</w:t>
            </w:r>
            <w:r w:rsidR="002443BC">
              <w:rPr>
                <w:rFonts w:ascii="Arial" w:hAnsi="Arial" w:cs="Arial" w:hint="eastAsia"/>
                <w:sz w:val="17"/>
                <w:szCs w:val="17"/>
                <w:lang w:val="en-US" w:eastAsia="ja-JP"/>
              </w:rPr>
              <w:t>上記作業を実施させ</w:t>
            </w:r>
            <w:r w:rsidR="00692FD1">
              <w:rPr>
                <w:rFonts w:ascii="Arial" w:hAnsi="Arial" w:cs="Arial" w:hint="eastAsia"/>
                <w:sz w:val="17"/>
                <w:szCs w:val="17"/>
                <w:lang w:val="en-US" w:eastAsia="ja-JP"/>
              </w:rPr>
              <w:t>ていただ</w:t>
            </w:r>
            <w:r w:rsidR="007F435E">
              <w:rPr>
                <w:rFonts w:ascii="Arial" w:hAnsi="Arial" w:cs="Arial" w:hint="eastAsia"/>
                <w:sz w:val="17"/>
                <w:szCs w:val="17"/>
                <w:lang w:val="en-US" w:eastAsia="ja-JP"/>
              </w:rPr>
              <w:t>くことが可能です</w:t>
            </w:r>
            <w:r w:rsidR="00692FD1">
              <w:rPr>
                <w:rFonts w:ascii="Arial" w:hAnsi="Arial" w:cs="Arial" w:hint="eastAsia"/>
                <w:sz w:val="17"/>
                <w:szCs w:val="17"/>
                <w:lang w:val="en-US" w:eastAsia="ja-JP"/>
              </w:rPr>
              <w:t>。</w:t>
            </w:r>
            <w:r>
              <w:rPr>
                <w:rFonts w:ascii="Arial" w:hAnsi="Arial" w:cs="Arial" w:hint="eastAsia"/>
                <w:sz w:val="17"/>
                <w:szCs w:val="17"/>
                <w:lang w:val="en-US" w:eastAsia="ja-JP"/>
              </w:rPr>
              <w:t>ご興味がありましたら、ボックスにチェックをお願いいたします。</w:t>
            </w:r>
          </w:p>
        </w:tc>
      </w:tr>
    </w:tbl>
    <w:p w14:paraId="7FF85F11" w14:textId="1E375078" w:rsidR="00C87063" w:rsidRDefault="00C87063">
      <w:pPr>
        <w:jc w:val="left"/>
        <w:rPr>
          <w:rFonts w:ascii="Arial" w:hAnsi="Arial" w:cs="Arial"/>
          <w:b/>
          <w:spacing w:val="-2"/>
          <w:sz w:val="21"/>
          <w:szCs w:val="21"/>
          <w:lang w:eastAsia="ja-JP"/>
        </w:rPr>
      </w:pPr>
    </w:p>
    <w:p w14:paraId="693EB443" w14:textId="4E6125EA" w:rsidR="00CD2DF3" w:rsidRPr="00E60CB9" w:rsidRDefault="00CD2DF3" w:rsidP="00F135F0">
      <w:pPr>
        <w:tabs>
          <w:tab w:val="center" w:pos="4513"/>
        </w:tabs>
        <w:suppressAutoHyphens/>
        <w:spacing w:before="120" w:after="240"/>
        <w:jc w:val="center"/>
        <w:rPr>
          <w:rFonts w:ascii="Arial" w:hAnsi="Arial" w:cs="Arial"/>
          <w:spacing w:val="-2"/>
          <w:sz w:val="21"/>
          <w:szCs w:val="21"/>
        </w:rPr>
      </w:pPr>
      <w:r w:rsidRPr="00E60CB9">
        <w:rPr>
          <w:rFonts w:ascii="Arial" w:hAnsi="Arial" w:cs="Arial"/>
          <w:b/>
          <w:spacing w:val="-2"/>
          <w:sz w:val="21"/>
          <w:szCs w:val="21"/>
        </w:rPr>
        <w:t>LICENSING AGREEMENT</w:t>
      </w:r>
    </w:p>
    <w:p w14:paraId="259662DB" w14:textId="3436D426" w:rsidR="00CD2DF3" w:rsidRPr="00004437" w:rsidRDefault="00CD2DF3" w:rsidP="00CD2DF3">
      <w:pPr>
        <w:tabs>
          <w:tab w:val="left" w:pos="-720"/>
        </w:tabs>
        <w:suppressAutoHyphens/>
        <w:spacing w:before="60" w:after="120"/>
        <w:rPr>
          <w:rFonts w:ascii="Arial" w:hAnsi="Arial" w:cs="Arial"/>
          <w:spacing w:val="-3"/>
          <w:sz w:val="15"/>
          <w:szCs w:val="15"/>
          <w:lang w:eastAsia="ja-JP"/>
        </w:rPr>
      </w:pPr>
      <w:proofErr w:type="spellStart"/>
      <w:r w:rsidRPr="00FD050F">
        <w:rPr>
          <w:rFonts w:ascii="Arial" w:hAnsi="Arial" w:cs="Arial"/>
          <w:b/>
          <w:bCs/>
          <w:spacing w:val="-3"/>
          <w:sz w:val="15"/>
          <w:szCs w:val="15"/>
        </w:rPr>
        <w:t>FilmDoo</w:t>
      </w:r>
      <w:proofErr w:type="spellEnd"/>
      <w:r w:rsidRPr="00FD050F">
        <w:rPr>
          <w:rFonts w:ascii="Arial" w:hAnsi="Arial" w:cs="Arial"/>
          <w:b/>
          <w:bCs/>
          <w:spacing w:val="-3"/>
          <w:sz w:val="15"/>
          <w:szCs w:val="15"/>
        </w:rPr>
        <w:t xml:space="preserve"> Limited</w:t>
      </w:r>
      <w:r w:rsidRPr="00FD050F">
        <w:rPr>
          <w:rFonts w:ascii="Arial" w:hAnsi="Arial" w:cs="Arial"/>
          <w:spacing w:val="-3"/>
          <w:sz w:val="15"/>
          <w:szCs w:val="15"/>
        </w:rPr>
        <w:t xml:space="preserve">, </w:t>
      </w:r>
      <w:r w:rsidRPr="00FD050F">
        <w:rPr>
          <w:rFonts w:ascii="Arial" w:hAnsi="Arial" w:cs="Arial"/>
          <w:sz w:val="15"/>
          <w:szCs w:val="15"/>
        </w:rPr>
        <w:t xml:space="preserve">a private limited company incorporated in England with company number 8611078 </w:t>
      </w:r>
      <w:r w:rsidRPr="00FD050F">
        <w:rPr>
          <w:rFonts w:ascii="Arial" w:hAnsi="Arial" w:cs="Arial"/>
          <w:spacing w:val="-3"/>
          <w:sz w:val="15"/>
          <w:szCs w:val="15"/>
        </w:rPr>
        <w:t>(the “</w:t>
      </w:r>
      <w:proofErr w:type="spellStart"/>
      <w:r w:rsidRPr="00FD050F">
        <w:rPr>
          <w:rFonts w:ascii="Arial" w:hAnsi="Arial" w:cs="Arial"/>
          <w:b/>
          <w:spacing w:val="-3"/>
          <w:sz w:val="15"/>
          <w:szCs w:val="15"/>
        </w:rPr>
        <w:t>FilmDoo</w:t>
      </w:r>
      <w:proofErr w:type="spellEnd"/>
      <w:r w:rsidRPr="00FD050F">
        <w:rPr>
          <w:rFonts w:ascii="Arial" w:hAnsi="Arial" w:cs="Arial"/>
          <w:spacing w:val="-3"/>
          <w:sz w:val="15"/>
          <w:szCs w:val="15"/>
        </w:rPr>
        <w:t>” or the “</w:t>
      </w:r>
      <w:r w:rsidRPr="00FD050F">
        <w:rPr>
          <w:rFonts w:ascii="Arial" w:hAnsi="Arial" w:cs="Arial"/>
          <w:b/>
          <w:spacing w:val="-3"/>
          <w:sz w:val="15"/>
          <w:szCs w:val="15"/>
        </w:rPr>
        <w:t>Licensee</w:t>
      </w:r>
      <w:r w:rsidRPr="00FD050F">
        <w:rPr>
          <w:rFonts w:ascii="Arial" w:hAnsi="Arial" w:cs="Arial"/>
          <w:spacing w:val="-3"/>
          <w:sz w:val="15"/>
          <w:szCs w:val="15"/>
        </w:rPr>
        <w:t xml:space="preserve">”) operates an online film platform called </w:t>
      </w:r>
      <w:proofErr w:type="spellStart"/>
      <w:r w:rsidRPr="00FD050F">
        <w:rPr>
          <w:rFonts w:ascii="Arial" w:hAnsi="Arial" w:cs="Arial"/>
          <w:spacing w:val="-3"/>
          <w:sz w:val="15"/>
          <w:szCs w:val="15"/>
        </w:rPr>
        <w:t>FilmDoo</w:t>
      </w:r>
      <w:proofErr w:type="spellEnd"/>
      <w:r w:rsidRPr="00FD050F">
        <w:rPr>
          <w:rFonts w:ascii="Arial" w:hAnsi="Arial" w:cs="Arial"/>
          <w:spacing w:val="-3"/>
          <w:sz w:val="15"/>
          <w:szCs w:val="15"/>
        </w:rPr>
        <w:t xml:space="preserve"> (</w:t>
      </w:r>
      <w:hyperlink r:id="rId9" w:history="1">
        <w:r w:rsidRPr="00FD050F">
          <w:rPr>
            <w:rStyle w:val="a8"/>
            <w:rFonts w:ascii="Arial" w:hAnsi="Arial" w:cs="Arial"/>
            <w:spacing w:val="-3"/>
            <w:sz w:val="15"/>
            <w:szCs w:val="15"/>
          </w:rPr>
          <w:t>www.filmdoo.com</w:t>
        </w:r>
      </w:hyperlink>
      <w:r w:rsidRPr="00FD050F">
        <w:rPr>
          <w:rFonts w:ascii="Arial" w:hAnsi="Arial" w:cs="Arial"/>
          <w:spacing w:val="-3"/>
          <w:sz w:val="15"/>
          <w:szCs w:val="15"/>
        </w:rPr>
        <w:t>) and also has various third party distribution agreements in place with sub-licensors to widely distribute content. The Licensor has certain film(s) listed in Schedule 1 (the “</w:t>
      </w:r>
      <w:r w:rsidRPr="00FD050F">
        <w:rPr>
          <w:rFonts w:ascii="Arial" w:hAnsi="Arial" w:cs="Arial"/>
          <w:b/>
          <w:spacing w:val="-3"/>
          <w:sz w:val="15"/>
          <w:szCs w:val="15"/>
        </w:rPr>
        <w:t>Film(s)</w:t>
      </w:r>
      <w:r w:rsidRPr="00FD050F">
        <w:rPr>
          <w:rFonts w:ascii="Arial" w:hAnsi="Arial" w:cs="Arial"/>
          <w:spacing w:val="-3"/>
          <w:sz w:val="15"/>
          <w:szCs w:val="15"/>
        </w:rPr>
        <w:t xml:space="preserve">”), which it desires </w:t>
      </w:r>
      <w:proofErr w:type="spellStart"/>
      <w:r w:rsidRPr="00FD050F">
        <w:rPr>
          <w:rFonts w:ascii="Arial" w:hAnsi="Arial" w:cs="Arial"/>
          <w:spacing w:val="-3"/>
          <w:sz w:val="15"/>
          <w:szCs w:val="15"/>
        </w:rPr>
        <w:t>FilmDoo</w:t>
      </w:r>
      <w:proofErr w:type="spellEnd"/>
      <w:r w:rsidRPr="00FD050F">
        <w:rPr>
          <w:rFonts w:ascii="Arial" w:hAnsi="Arial" w:cs="Arial"/>
          <w:spacing w:val="-3"/>
          <w:sz w:val="15"/>
          <w:szCs w:val="15"/>
        </w:rPr>
        <w:t xml:space="preserve"> to make available in accordance with the terms and conditions stipulated in this agreement (this “</w:t>
      </w:r>
      <w:r w:rsidRPr="00FD050F">
        <w:rPr>
          <w:rFonts w:ascii="Arial" w:hAnsi="Arial" w:cs="Arial"/>
          <w:b/>
          <w:spacing w:val="-3"/>
          <w:sz w:val="15"/>
          <w:szCs w:val="15"/>
        </w:rPr>
        <w:t>Agreement</w:t>
      </w:r>
      <w:r w:rsidRPr="00FD050F">
        <w:rPr>
          <w:rFonts w:ascii="Arial" w:hAnsi="Arial" w:cs="Arial"/>
          <w:spacing w:val="-3"/>
          <w:sz w:val="15"/>
          <w:szCs w:val="15"/>
        </w:rPr>
        <w:t>”).</w:t>
      </w:r>
      <w:r w:rsidR="00CA0A15">
        <w:rPr>
          <w:rFonts w:ascii="Arial" w:hAnsi="Arial" w:cs="Arial"/>
          <w:spacing w:val="-3"/>
          <w:sz w:val="15"/>
          <w:szCs w:val="15"/>
        </w:rPr>
        <w:tab/>
      </w:r>
      <w:r w:rsidR="00EE238C">
        <w:rPr>
          <w:rFonts w:ascii="Arial" w:hAnsi="Arial" w:cs="Arial"/>
          <w:spacing w:val="-3"/>
          <w:sz w:val="15"/>
          <w:szCs w:val="15"/>
        </w:rPr>
        <w:br/>
      </w:r>
      <w:proofErr w:type="spellStart"/>
      <w:r w:rsidR="00EE238C" w:rsidRPr="00492752">
        <w:rPr>
          <w:rFonts w:ascii="Arial" w:eastAsia="ＭＳ 明朝" w:hAnsi="Arial" w:cs="Arial"/>
          <w:b/>
          <w:bCs/>
          <w:spacing w:val="-3"/>
          <w:sz w:val="15"/>
          <w:szCs w:val="15"/>
          <w:lang w:eastAsia="ja-JP"/>
        </w:rPr>
        <w:t>FilmDoo</w:t>
      </w:r>
      <w:proofErr w:type="spellEnd"/>
      <w:r w:rsidR="00EE238C" w:rsidRPr="00492752">
        <w:rPr>
          <w:rFonts w:ascii="Arial" w:eastAsia="ＭＳ 明朝" w:hAnsi="Arial" w:cs="Arial"/>
          <w:b/>
          <w:bCs/>
          <w:spacing w:val="-3"/>
          <w:sz w:val="15"/>
          <w:szCs w:val="15"/>
          <w:lang w:eastAsia="ja-JP"/>
        </w:rPr>
        <w:t xml:space="preserve"> Limited</w:t>
      </w:r>
      <w:r w:rsidR="00EE238C" w:rsidRPr="00492752">
        <w:rPr>
          <w:rFonts w:ascii="Arial" w:eastAsia="ＭＳ 明朝" w:hAnsi="Arial" w:cs="Arial" w:hint="eastAsia"/>
          <w:b/>
          <w:bCs/>
          <w:spacing w:val="-3"/>
          <w:sz w:val="15"/>
          <w:szCs w:val="15"/>
          <w:lang w:eastAsia="ja-JP"/>
        </w:rPr>
        <w:t>（以下、「</w:t>
      </w:r>
      <w:proofErr w:type="spellStart"/>
      <w:r w:rsidR="00EE238C" w:rsidRPr="00492752">
        <w:rPr>
          <w:rFonts w:ascii="Arial" w:eastAsia="ＭＳ 明朝" w:hAnsi="Arial" w:cs="Arial"/>
          <w:b/>
          <w:bCs/>
          <w:spacing w:val="-3"/>
          <w:sz w:val="15"/>
          <w:szCs w:val="15"/>
          <w:lang w:val="en-US" w:eastAsia="ja-JP"/>
        </w:rPr>
        <w:t>FilmDoo</w:t>
      </w:r>
      <w:proofErr w:type="spellEnd"/>
      <w:r w:rsidR="00EE238C" w:rsidRPr="00492752">
        <w:rPr>
          <w:rFonts w:ascii="Arial" w:eastAsia="ＭＳ 明朝" w:hAnsi="Arial" w:cs="Arial" w:hint="eastAsia"/>
          <w:b/>
          <w:bCs/>
          <w:spacing w:val="-3"/>
          <w:sz w:val="15"/>
          <w:szCs w:val="15"/>
          <w:lang w:eastAsia="ja-JP"/>
        </w:rPr>
        <w:t>」または「被許諾者」とする）</w:t>
      </w:r>
      <w:r w:rsidR="00EE238C" w:rsidRPr="00492752">
        <w:rPr>
          <w:rFonts w:ascii="Arial" w:eastAsia="ＭＳ 明朝" w:hAnsi="Arial" w:cs="Arial" w:hint="eastAsia"/>
          <w:sz w:val="15"/>
          <w:szCs w:val="15"/>
          <w:lang w:eastAsia="ja-JP"/>
        </w:rPr>
        <w:t>はイングランドにおいて会社登記番号</w:t>
      </w:r>
      <w:r w:rsidR="00EE238C" w:rsidRPr="00492752">
        <w:rPr>
          <w:rFonts w:ascii="Arial" w:eastAsia="ＭＳ 明朝" w:hAnsi="Arial" w:cs="Arial"/>
          <w:sz w:val="15"/>
          <w:szCs w:val="15"/>
          <w:lang w:eastAsia="ja-JP"/>
        </w:rPr>
        <w:t>8611078</w:t>
      </w:r>
      <w:r w:rsidR="00EE238C" w:rsidRPr="00492752">
        <w:rPr>
          <w:rFonts w:ascii="Arial" w:eastAsia="ＭＳ 明朝" w:hAnsi="Arial" w:cs="Arial" w:hint="eastAsia"/>
          <w:sz w:val="15"/>
          <w:szCs w:val="15"/>
          <w:lang w:eastAsia="ja-JP"/>
        </w:rPr>
        <w:t>にて登録されている有限会社であり</w:t>
      </w:r>
      <w:r w:rsidR="00EE238C" w:rsidRPr="00492752">
        <w:rPr>
          <w:rFonts w:ascii="Arial" w:eastAsia="ＭＳ 明朝" w:hAnsi="Arial" w:cs="Arial" w:hint="eastAsia"/>
          <w:spacing w:val="-3"/>
          <w:sz w:val="15"/>
          <w:szCs w:val="15"/>
          <w:lang w:eastAsia="ja-JP"/>
        </w:rPr>
        <w:t>、オンラインの映画プラットフォーム</w:t>
      </w:r>
      <w:proofErr w:type="spellStart"/>
      <w:r w:rsidR="00EE238C" w:rsidRPr="00492752">
        <w:rPr>
          <w:rFonts w:ascii="Arial" w:eastAsia="ＭＳ 明朝" w:hAnsi="Arial" w:cs="Arial"/>
          <w:spacing w:val="-3"/>
          <w:sz w:val="15"/>
          <w:szCs w:val="15"/>
          <w:lang w:eastAsia="ja-JP"/>
        </w:rPr>
        <w:t>FilmDoo</w:t>
      </w:r>
      <w:proofErr w:type="spellEnd"/>
      <w:r w:rsidR="00EE238C" w:rsidRPr="00492752">
        <w:rPr>
          <w:rFonts w:ascii="Arial" w:eastAsia="ＭＳ 明朝" w:hAnsi="Arial" w:cs="Arial" w:hint="eastAsia"/>
          <w:spacing w:val="-3"/>
          <w:sz w:val="15"/>
          <w:szCs w:val="15"/>
          <w:lang w:eastAsia="ja-JP"/>
        </w:rPr>
        <w:t>（</w:t>
      </w:r>
      <w:hyperlink r:id="rId10" w:history="1">
        <w:r w:rsidR="00EE238C" w:rsidRPr="00492752">
          <w:rPr>
            <w:rFonts w:ascii="Arial" w:eastAsia="ＭＳ 明朝" w:hAnsi="Arial" w:cs="Arial"/>
            <w:color w:val="0000FF"/>
            <w:spacing w:val="-3"/>
            <w:sz w:val="15"/>
            <w:szCs w:val="15"/>
            <w:u w:val="single"/>
            <w:lang w:eastAsia="ja-JP"/>
          </w:rPr>
          <w:t>www.filmdoo.com</w:t>
        </w:r>
      </w:hyperlink>
      <w:r w:rsidR="00EE238C" w:rsidRPr="00492752">
        <w:rPr>
          <w:rFonts w:ascii="Arial" w:eastAsia="ＭＳ 明朝" w:hAnsi="Arial" w:cs="Arial" w:hint="eastAsia"/>
          <w:spacing w:val="-3"/>
          <w:sz w:val="15"/>
          <w:szCs w:val="15"/>
          <w:lang w:eastAsia="ja-JP"/>
        </w:rPr>
        <w:t>）の運営およびサブライセンサーとの第三者供給契約の締結を通じて、多岐にわたるコンテンツを広範に配信している。ライセンサーは、ライセンサーが所有する附則１に記載の作品（以下、「当該映画」とする）について、この使用許諾契約（以下、「</w:t>
      </w:r>
      <w:r w:rsidR="00EE238C" w:rsidRPr="00492752">
        <w:rPr>
          <w:rFonts w:ascii="Arial" w:eastAsia="ＭＳ 明朝" w:hAnsi="Arial" w:cs="Arial" w:hint="eastAsia"/>
          <w:b/>
          <w:spacing w:val="-3"/>
          <w:sz w:val="15"/>
          <w:szCs w:val="15"/>
          <w:lang w:eastAsia="ja-JP"/>
        </w:rPr>
        <w:t>本契約</w:t>
      </w:r>
      <w:r w:rsidR="00EE238C" w:rsidRPr="00492752">
        <w:rPr>
          <w:rFonts w:ascii="Arial" w:eastAsia="ＭＳ 明朝" w:hAnsi="Arial" w:cs="Arial" w:hint="eastAsia"/>
          <w:spacing w:val="-3"/>
          <w:sz w:val="15"/>
          <w:szCs w:val="15"/>
          <w:lang w:eastAsia="ja-JP"/>
        </w:rPr>
        <w:t>」とする）で規定される契約条件に従い、</w:t>
      </w:r>
      <w:proofErr w:type="spellStart"/>
      <w:r w:rsidR="00EE238C" w:rsidRPr="00492752">
        <w:rPr>
          <w:rFonts w:ascii="Arial" w:eastAsia="ＭＳ 明朝" w:hAnsi="Arial" w:cs="Arial"/>
          <w:spacing w:val="-3"/>
          <w:sz w:val="15"/>
          <w:szCs w:val="15"/>
          <w:lang w:eastAsia="ja-JP"/>
        </w:rPr>
        <w:t>FilmDoo</w:t>
      </w:r>
      <w:proofErr w:type="spellEnd"/>
      <w:r w:rsidR="00EE238C" w:rsidRPr="00492752">
        <w:rPr>
          <w:rFonts w:ascii="Arial" w:eastAsia="ＭＳ 明朝" w:hAnsi="Arial" w:cs="Arial" w:hint="eastAsia"/>
          <w:spacing w:val="-3"/>
          <w:sz w:val="15"/>
          <w:szCs w:val="15"/>
          <w:lang w:eastAsia="ja-JP"/>
        </w:rPr>
        <w:t>による映画プラットフォームでの配信および第三者へのサブライセンスを希望する。</w:t>
      </w:r>
    </w:p>
    <w:p w14:paraId="155B3058" w14:textId="3D2958F0" w:rsidR="00CD2DF3" w:rsidRPr="00F25247" w:rsidRDefault="00CD2DF3" w:rsidP="00C9229E">
      <w:pPr>
        <w:pStyle w:val="1"/>
        <w:numPr>
          <w:ilvl w:val="0"/>
          <w:numId w:val="19"/>
        </w:numPr>
        <w:spacing w:before="120" w:after="60"/>
        <w:ind w:hanging="720"/>
        <w:rPr>
          <w:rFonts w:ascii="Arial" w:hAnsi="Arial" w:cs="Arial"/>
          <w:sz w:val="15"/>
          <w:szCs w:val="15"/>
        </w:rPr>
      </w:pPr>
      <w:r w:rsidRPr="00F25247">
        <w:rPr>
          <w:rFonts w:ascii="Arial" w:hAnsi="Arial" w:cs="Arial"/>
          <w:sz w:val="15"/>
          <w:szCs w:val="15"/>
        </w:rPr>
        <w:t>FILMS</w:t>
      </w:r>
    </w:p>
    <w:p w14:paraId="665A7011" w14:textId="78612B81" w:rsidR="00CD2DF3" w:rsidRPr="00F25247" w:rsidRDefault="00CD2DF3" w:rsidP="00CD2DF3">
      <w:pPr>
        <w:spacing w:before="120" w:after="60"/>
        <w:ind w:left="709"/>
        <w:rPr>
          <w:rFonts w:ascii="Arial" w:hAnsi="Arial" w:cs="Arial"/>
          <w:sz w:val="15"/>
          <w:szCs w:val="15"/>
          <w:lang w:val="en-US" w:eastAsia="ja-JP"/>
        </w:rPr>
      </w:pPr>
      <w:r w:rsidRPr="00F25247">
        <w:rPr>
          <w:rFonts w:ascii="Arial" w:hAnsi="Arial" w:cs="Arial"/>
          <w:sz w:val="15"/>
          <w:szCs w:val="15"/>
          <w:lang w:val="en-US"/>
        </w:rPr>
        <w:t xml:space="preserve">The Film(s) delivered to </w:t>
      </w:r>
      <w:proofErr w:type="spellStart"/>
      <w:r w:rsidRPr="00F25247">
        <w:rPr>
          <w:rFonts w:ascii="Arial" w:hAnsi="Arial" w:cs="Arial"/>
          <w:sz w:val="15"/>
          <w:szCs w:val="15"/>
          <w:lang w:val="en-US"/>
        </w:rPr>
        <w:t>FilmDoo</w:t>
      </w:r>
      <w:proofErr w:type="spellEnd"/>
      <w:r w:rsidRPr="00F25247">
        <w:rPr>
          <w:rFonts w:ascii="Arial" w:hAnsi="Arial" w:cs="Arial"/>
          <w:sz w:val="15"/>
          <w:szCs w:val="15"/>
          <w:lang w:val="en-US"/>
        </w:rPr>
        <w:t xml:space="preserve"> are of commercially acceptable technical quality. Valid and proper music licenses have been obtained by Licensor so that the Film(s) may be legally copied, distributed, and viewed on all home video, game consoles, mobile and handheld devices and distributed as intended by this Agreement without </w:t>
      </w:r>
      <w:proofErr w:type="spellStart"/>
      <w:r w:rsidRPr="00F25247">
        <w:rPr>
          <w:rFonts w:ascii="Arial" w:hAnsi="Arial" w:cs="Arial"/>
          <w:sz w:val="15"/>
          <w:szCs w:val="15"/>
          <w:lang w:val="en-US"/>
        </w:rPr>
        <w:t>FilmDoo’s</w:t>
      </w:r>
      <w:proofErr w:type="spellEnd"/>
      <w:r w:rsidRPr="00F25247">
        <w:rPr>
          <w:rFonts w:ascii="Arial" w:hAnsi="Arial" w:cs="Arial"/>
          <w:sz w:val="15"/>
          <w:szCs w:val="15"/>
          <w:lang w:val="en-US"/>
        </w:rPr>
        <w:t xml:space="preserve"> payment of a music royalty or additional music license fee. </w:t>
      </w:r>
      <w:r w:rsidR="00EE238C">
        <w:rPr>
          <w:rFonts w:ascii="Arial" w:hAnsi="Arial" w:cs="Arial"/>
          <w:sz w:val="15"/>
          <w:szCs w:val="15"/>
          <w:lang w:val="en-US"/>
        </w:rPr>
        <w:br/>
      </w:r>
      <w:proofErr w:type="spellStart"/>
      <w:r w:rsidR="00EE238C" w:rsidRPr="00492752">
        <w:rPr>
          <w:rFonts w:ascii="Arial" w:eastAsia="ＭＳ 明朝" w:hAnsi="Arial" w:cs="Arial"/>
          <w:sz w:val="15"/>
          <w:szCs w:val="15"/>
          <w:lang w:val="en-US" w:eastAsia="ja-JP"/>
        </w:rPr>
        <w:t>FilmDoo</w:t>
      </w:r>
      <w:proofErr w:type="spellEnd"/>
      <w:r w:rsidR="00EE238C" w:rsidRPr="00492752">
        <w:rPr>
          <w:rFonts w:ascii="Arial" w:eastAsia="ＭＳ 明朝" w:hAnsi="Arial" w:cs="Arial" w:hint="eastAsia"/>
          <w:sz w:val="15"/>
          <w:szCs w:val="15"/>
          <w:lang w:val="en-US" w:eastAsia="ja-JP"/>
        </w:rPr>
        <w:t>に提出される当該映画は、一般への市販用に妥当と認められる技術的品質を保たなければならない。家庭用ビデオ、ゲーム機、モバイル、または携帯情報端末などの端末を通じて、合法的かつ本契約で意図した通りに複製、配布、閲覧、または販売できるよう、ライセンサーは有効かつ適切な音楽ライセンスを取得しており、</w:t>
      </w:r>
      <w:proofErr w:type="spellStart"/>
      <w:r w:rsidR="00EE238C" w:rsidRPr="00492752">
        <w:rPr>
          <w:rFonts w:ascii="Arial" w:eastAsia="ＭＳ 明朝" w:hAnsi="Arial" w:cs="Arial"/>
          <w:sz w:val="15"/>
          <w:szCs w:val="15"/>
          <w:lang w:val="en-US" w:eastAsia="ja-JP"/>
        </w:rPr>
        <w:t>FilmDoo</w:t>
      </w:r>
      <w:proofErr w:type="spellEnd"/>
      <w:r w:rsidR="00EE238C" w:rsidRPr="00492752">
        <w:rPr>
          <w:rFonts w:ascii="Arial" w:eastAsia="ＭＳ 明朝" w:hAnsi="Arial" w:cs="Arial" w:hint="eastAsia"/>
          <w:sz w:val="15"/>
          <w:szCs w:val="15"/>
          <w:lang w:val="en-US" w:eastAsia="ja-JP"/>
        </w:rPr>
        <w:t>による楽曲使用料や追加音楽ライセンス料の支払いが発生することのないものとする。</w:t>
      </w:r>
    </w:p>
    <w:p w14:paraId="368A1CAF" w14:textId="04482855" w:rsidR="00CD2DF3" w:rsidRPr="00F25247" w:rsidRDefault="00CD2DF3" w:rsidP="00C9229E">
      <w:pPr>
        <w:pStyle w:val="1"/>
        <w:numPr>
          <w:ilvl w:val="0"/>
          <w:numId w:val="18"/>
        </w:numPr>
        <w:spacing w:before="120" w:after="60"/>
        <w:ind w:hanging="720"/>
        <w:rPr>
          <w:rFonts w:ascii="Arial" w:hAnsi="Arial" w:cs="Arial"/>
          <w:sz w:val="15"/>
          <w:szCs w:val="15"/>
        </w:rPr>
      </w:pPr>
      <w:r w:rsidRPr="00F25247">
        <w:rPr>
          <w:rFonts w:ascii="Arial" w:hAnsi="Arial" w:cs="Arial"/>
          <w:sz w:val="15"/>
          <w:szCs w:val="15"/>
        </w:rPr>
        <w:t>LICENSE</w:t>
      </w:r>
    </w:p>
    <w:p w14:paraId="1A250D52" w14:textId="77777777" w:rsidR="00EE238C" w:rsidRPr="00492752" w:rsidRDefault="00AE254F" w:rsidP="00EE238C">
      <w:pPr>
        <w:widowControl w:val="0"/>
        <w:autoSpaceDE w:val="0"/>
        <w:autoSpaceDN w:val="0"/>
        <w:adjustRightInd w:val="0"/>
        <w:spacing w:before="120" w:after="60"/>
        <w:ind w:left="709"/>
        <w:jc w:val="left"/>
        <w:rPr>
          <w:rFonts w:ascii="Arial" w:eastAsia="ＭＳ 明朝" w:hAnsi="Arial" w:cs="Arial"/>
          <w:sz w:val="15"/>
          <w:szCs w:val="15"/>
          <w:lang w:val="en-US" w:eastAsia="ja-JP"/>
        </w:rPr>
      </w:pPr>
      <w:r w:rsidRPr="00F25247">
        <w:rPr>
          <w:rFonts w:ascii="Arial" w:hAnsi="Arial" w:cs="Arial"/>
          <w:sz w:val="15"/>
          <w:szCs w:val="15"/>
          <w:lang w:val="en-US" w:eastAsia="en-US"/>
        </w:rPr>
        <w:t>2.1</w:t>
      </w:r>
      <w:r w:rsidRPr="00F25247">
        <w:rPr>
          <w:rFonts w:ascii="Arial" w:hAnsi="Arial" w:cs="Arial"/>
          <w:sz w:val="15"/>
          <w:szCs w:val="15"/>
          <w:lang w:val="en-US" w:eastAsia="en-US"/>
        </w:rPr>
        <w:tab/>
      </w:r>
      <w:r w:rsidR="00CD2DF3" w:rsidRPr="00F25247">
        <w:rPr>
          <w:rFonts w:ascii="Arial" w:hAnsi="Arial" w:cs="Arial"/>
          <w:sz w:val="15"/>
          <w:szCs w:val="15"/>
          <w:lang w:val="en-US" w:eastAsia="en-US"/>
        </w:rPr>
        <w:t xml:space="preserve">Licensor grants, assigns and conveys to </w:t>
      </w:r>
      <w:proofErr w:type="spellStart"/>
      <w:r w:rsidR="00CD2DF3" w:rsidRPr="00F25247">
        <w:rPr>
          <w:rFonts w:ascii="Arial" w:hAnsi="Arial" w:cs="Arial"/>
          <w:sz w:val="15"/>
          <w:szCs w:val="15"/>
          <w:lang w:val="en-US" w:eastAsia="en-US"/>
        </w:rPr>
        <w:t>FilmDoo</w:t>
      </w:r>
      <w:proofErr w:type="spellEnd"/>
      <w:r w:rsidR="00CD2DF3" w:rsidRPr="00F25247">
        <w:rPr>
          <w:rFonts w:ascii="Arial" w:hAnsi="Arial" w:cs="Arial"/>
          <w:sz w:val="15"/>
          <w:szCs w:val="15"/>
          <w:lang w:val="en-US" w:eastAsia="en-US"/>
        </w:rPr>
        <w:t xml:space="preserve"> for the Term a non-exclusive world-wide right to make and distribute copies of the </w:t>
      </w:r>
      <w:r w:rsidR="00CD2DF3" w:rsidRPr="00F25247">
        <w:rPr>
          <w:rFonts w:ascii="Arial" w:hAnsi="Arial" w:cs="Arial"/>
          <w:sz w:val="15"/>
          <w:szCs w:val="15"/>
          <w:lang w:val="en-US"/>
        </w:rPr>
        <w:t>Film</w:t>
      </w:r>
      <w:r w:rsidR="00CD2DF3" w:rsidRPr="00F25247">
        <w:rPr>
          <w:rFonts w:ascii="Arial" w:hAnsi="Arial" w:cs="Arial"/>
          <w:sz w:val="15"/>
          <w:szCs w:val="15"/>
          <w:lang w:val="en-US" w:eastAsia="en-US"/>
        </w:rPr>
        <w:t>(s) for sale and/or rental or performance on all media now known, unknown, and hereafter devised, including without limitation Digital Media and Traditional Media, for the purpose of home viewing and public performance, including but not limited to delivery to hotels, third party broadcasters, online platforms, airlines and maritime vessels and the right to sublicense to other delivery outlets (the “</w:t>
      </w:r>
      <w:r w:rsidR="00CD2DF3" w:rsidRPr="00F25247">
        <w:rPr>
          <w:rFonts w:ascii="Arial" w:hAnsi="Arial" w:cs="Arial"/>
          <w:b/>
          <w:sz w:val="15"/>
          <w:szCs w:val="15"/>
          <w:lang w:val="en-US" w:eastAsia="en-US"/>
        </w:rPr>
        <w:t>Licensed Rights</w:t>
      </w:r>
      <w:r w:rsidR="00CD2DF3" w:rsidRPr="00F25247">
        <w:rPr>
          <w:rFonts w:ascii="Arial" w:hAnsi="Arial" w:cs="Arial"/>
          <w:sz w:val="15"/>
          <w:szCs w:val="15"/>
          <w:lang w:val="en-US" w:eastAsia="en-US"/>
        </w:rPr>
        <w:t xml:space="preserve">”). </w:t>
      </w:r>
      <w:proofErr w:type="spellStart"/>
      <w:r w:rsidR="00CD2DF3" w:rsidRPr="00F25247">
        <w:rPr>
          <w:rFonts w:ascii="Arial" w:hAnsi="Arial" w:cs="Arial"/>
          <w:sz w:val="15"/>
          <w:szCs w:val="15"/>
          <w:lang w:val="en-US" w:eastAsia="en-US"/>
        </w:rPr>
        <w:t>FilmDoo</w:t>
      </w:r>
      <w:proofErr w:type="spellEnd"/>
      <w:r w:rsidR="00CD2DF3" w:rsidRPr="00F25247">
        <w:rPr>
          <w:rFonts w:ascii="Arial" w:hAnsi="Arial" w:cs="Arial"/>
          <w:sz w:val="15"/>
          <w:szCs w:val="15"/>
          <w:lang w:val="en-US"/>
        </w:rPr>
        <w:t xml:space="preserve"> is entitled to assign/sublicense all Licensed Rights to third parties and/or to affiliates and contracting partners for distribution, in whole or in parts, (e.g. cable retransmission, satellite transmission, IP TV, transmission through aggregators or contracting partners).  </w:t>
      </w:r>
      <w:r w:rsidR="00512D8A" w:rsidRPr="00F25247">
        <w:rPr>
          <w:rFonts w:ascii="Arial" w:hAnsi="Arial" w:cs="Arial"/>
          <w:sz w:val="15"/>
          <w:szCs w:val="15"/>
          <w:lang w:val="en-GB" w:eastAsia="en-US"/>
        </w:rPr>
        <w:t xml:space="preserve">Valid and proper music licenses have been obtained by Licensor so that the Film(s) may be legally copied, distributed, and viewed on all Digital Media and distributed as intended by this Agreement without </w:t>
      </w:r>
      <w:proofErr w:type="spellStart"/>
      <w:r w:rsidR="00512D8A" w:rsidRPr="00F25247">
        <w:rPr>
          <w:rFonts w:ascii="Arial" w:hAnsi="Arial" w:cs="Arial"/>
          <w:sz w:val="15"/>
          <w:szCs w:val="15"/>
          <w:lang w:val="en-GB" w:eastAsia="en-US"/>
        </w:rPr>
        <w:t>FilmDoo’s</w:t>
      </w:r>
      <w:proofErr w:type="spellEnd"/>
      <w:r w:rsidR="00512D8A" w:rsidRPr="00F25247">
        <w:rPr>
          <w:rFonts w:ascii="Arial" w:hAnsi="Arial" w:cs="Arial"/>
          <w:sz w:val="15"/>
          <w:szCs w:val="15"/>
          <w:lang w:val="en-GB" w:eastAsia="en-US"/>
        </w:rPr>
        <w:t xml:space="preserve"> payment of a music royalty or additional music license fee. </w:t>
      </w:r>
      <w:r w:rsidR="00512D8A" w:rsidRPr="00F25247">
        <w:rPr>
          <w:rFonts w:ascii="Arial" w:hAnsi="Arial" w:cs="Arial"/>
          <w:sz w:val="15"/>
          <w:szCs w:val="15"/>
          <w:lang w:val="en-US" w:eastAsia="en-US"/>
        </w:rPr>
        <w:t xml:space="preserve"> </w:t>
      </w:r>
      <w:r w:rsidR="00512D8A" w:rsidRPr="00F25247">
        <w:rPr>
          <w:rFonts w:ascii="Arial" w:hAnsi="Arial" w:cs="Arial"/>
          <w:sz w:val="15"/>
          <w:szCs w:val="15"/>
          <w:lang w:val="en-GB" w:eastAsia="en-US"/>
        </w:rPr>
        <w:t>Licensor shall be solely responsible for any and all residual and other additional or supplemental payments payable to any union, guild or other entity (e.g., SAG, DGA, WGA, IATSE, AFM) required to be made by reason of the licensing, distribution, or other exploitation of the Film(s) as set forth herein. Licensor shall be responsible for paying all third party participations granted by the Licensor in connection with the Film(s).</w:t>
      </w:r>
      <w:r w:rsidR="00EE238C">
        <w:rPr>
          <w:rFonts w:ascii="Arial" w:hAnsi="Arial" w:cs="Arial"/>
          <w:sz w:val="15"/>
          <w:szCs w:val="15"/>
          <w:lang w:val="en-GB" w:eastAsia="en-US"/>
        </w:rPr>
        <w:br/>
      </w:r>
      <w:r w:rsidR="00EE238C" w:rsidRPr="00492752">
        <w:rPr>
          <w:rFonts w:ascii="Arial" w:eastAsia="ＭＳ 明朝" w:hAnsi="Arial" w:cs="Arial" w:hint="eastAsia"/>
          <w:sz w:val="15"/>
          <w:szCs w:val="15"/>
          <w:lang w:val="en-US" w:eastAsia="ja-JP"/>
        </w:rPr>
        <w:t>ライセンサーは</w:t>
      </w:r>
      <w:proofErr w:type="spellStart"/>
      <w:r w:rsidR="00EE238C" w:rsidRPr="00492752">
        <w:rPr>
          <w:rFonts w:ascii="Arial" w:eastAsia="ＭＳ 明朝" w:hAnsi="Arial" w:cs="Arial"/>
          <w:sz w:val="15"/>
          <w:szCs w:val="15"/>
          <w:lang w:val="en-US" w:eastAsia="ja-JP"/>
        </w:rPr>
        <w:t>FilmDoo</w:t>
      </w:r>
      <w:proofErr w:type="spellEnd"/>
      <w:r w:rsidR="00EE238C" w:rsidRPr="00492752">
        <w:rPr>
          <w:rFonts w:ascii="Arial" w:eastAsia="ＭＳ 明朝" w:hAnsi="Arial" w:cs="Arial" w:hint="eastAsia"/>
          <w:sz w:val="15"/>
          <w:szCs w:val="15"/>
          <w:lang w:val="en-US" w:eastAsia="ja-JP"/>
        </w:rPr>
        <w:t>に対し、本契約に定める期間中、附則１で規定する地域において、デジタルメディアおよび従来メディアおよび今後新たに考案されるものを含む全ての媒体上で、家庭閲覧用として販売、レンタルおよび上演を行う目的で、当該映画の複製および配信を行う非独占的権利（以下、「許諾権利」とする）を認めるものとする。家庭用ビデオ、ゲーム機、モバイル、または携帯情報端末などの端末を通じて、合法的かつ本契約で意図した通りに複製、配布、閲覧、または販売できるよう、ライセンサーは有効かつ適切な音楽ライセンスを取得しており、</w:t>
      </w:r>
      <w:proofErr w:type="spellStart"/>
      <w:r w:rsidR="00EE238C" w:rsidRPr="00492752">
        <w:rPr>
          <w:rFonts w:ascii="Arial" w:eastAsia="ＭＳ 明朝" w:hAnsi="Arial" w:cs="Arial"/>
          <w:sz w:val="15"/>
          <w:szCs w:val="15"/>
          <w:lang w:val="en-US" w:eastAsia="ja-JP"/>
        </w:rPr>
        <w:t>FilmDoo</w:t>
      </w:r>
      <w:proofErr w:type="spellEnd"/>
      <w:r w:rsidR="00EE238C" w:rsidRPr="00492752">
        <w:rPr>
          <w:rFonts w:ascii="Arial" w:eastAsia="ＭＳ 明朝" w:hAnsi="Arial" w:cs="Arial" w:hint="eastAsia"/>
          <w:sz w:val="15"/>
          <w:szCs w:val="15"/>
          <w:lang w:val="en-US" w:eastAsia="ja-JP"/>
        </w:rPr>
        <w:t>による楽曲使用料や追加音楽ライセンス料の支払いが発生することのないものとする。ライセンサーは、</w:t>
      </w:r>
      <w:r w:rsidR="00EE238C" w:rsidRPr="00492752">
        <w:rPr>
          <w:rFonts w:ascii="Arial" w:eastAsia="ＭＳ 明朝" w:hAnsi="Arial" w:cs="Arial" w:hint="eastAsia"/>
          <w:sz w:val="15"/>
          <w:szCs w:val="15"/>
          <w:lang w:val="en-GB" w:eastAsia="ja-JP"/>
        </w:rPr>
        <w:t>当該映画のライセンス供与、販売もしくは配信、またはその他の利用により発生する、労働組合、協会、またはその他団体（</w:t>
      </w:r>
      <w:r w:rsidR="00EE238C" w:rsidRPr="00492752">
        <w:rPr>
          <w:rFonts w:ascii="Arial" w:eastAsia="ＭＳ 明朝" w:hAnsi="Arial" w:cs="Arial"/>
          <w:sz w:val="15"/>
          <w:szCs w:val="15"/>
          <w:lang w:val="en-GB" w:eastAsia="ja-JP"/>
        </w:rPr>
        <w:t>SAG</w:t>
      </w:r>
      <w:r w:rsidR="00EE238C" w:rsidRPr="00492752">
        <w:rPr>
          <w:rFonts w:ascii="Arial" w:eastAsia="ＭＳ 明朝" w:hAnsi="Arial" w:cs="Arial" w:hint="eastAsia"/>
          <w:sz w:val="15"/>
          <w:szCs w:val="15"/>
          <w:lang w:val="en-GB" w:eastAsia="ja-JP"/>
        </w:rPr>
        <w:t>、</w:t>
      </w:r>
      <w:r w:rsidR="00EE238C" w:rsidRPr="00492752">
        <w:rPr>
          <w:rFonts w:ascii="Arial" w:eastAsia="ＭＳ 明朝" w:hAnsi="Arial" w:cs="Arial"/>
          <w:sz w:val="15"/>
          <w:szCs w:val="15"/>
          <w:lang w:val="en-GB" w:eastAsia="ja-JP"/>
        </w:rPr>
        <w:t>DGA</w:t>
      </w:r>
      <w:r w:rsidR="00EE238C" w:rsidRPr="00492752">
        <w:rPr>
          <w:rFonts w:ascii="Arial" w:eastAsia="ＭＳ 明朝" w:hAnsi="Arial" w:cs="Arial" w:hint="eastAsia"/>
          <w:sz w:val="15"/>
          <w:szCs w:val="15"/>
          <w:lang w:val="en-GB" w:eastAsia="ja-JP"/>
        </w:rPr>
        <w:t>、</w:t>
      </w:r>
      <w:r w:rsidR="00EE238C" w:rsidRPr="00492752">
        <w:rPr>
          <w:rFonts w:ascii="Arial" w:eastAsia="ＭＳ 明朝" w:hAnsi="Arial" w:cs="Arial"/>
          <w:sz w:val="15"/>
          <w:szCs w:val="15"/>
          <w:lang w:val="en-GB" w:eastAsia="ja-JP"/>
        </w:rPr>
        <w:t>WGA</w:t>
      </w:r>
      <w:r w:rsidR="00EE238C" w:rsidRPr="00492752">
        <w:rPr>
          <w:rFonts w:ascii="Arial" w:eastAsia="ＭＳ 明朝" w:hAnsi="Arial" w:cs="Arial" w:hint="eastAsia"/>
          <w:sz w:val="15"/>
          <w:szCs w:val="15"/>
          <w:lang w:val="en-GB" w:eastAsia="ja-JP"/>
        </w:rPr>
        <w:t>、</w:t>
      </w:r>
      <w:r w:rsidR="00EE238C" w:rsidRPr="00492752">
        <w:rPr>
          <w:rFonts w:ascii="Arial" w:eastAsia="ＭＳ 明朝" w:hAnsi="Arial" w:cs="Arial"/>
          <w:sz w:val="15"/>
          <w:szCs w:val="15"/>
          <w:lang w:val="en-GB" w:eastAsia="ja-JP"/>
        </w:rPr>
        <w:t>IATSE</w:t>
      </w:r>
      <w:r w:rsidR="00EE238C" w:rsidRPr="00492752">
        <w:rPr>
          <w:rFonts w:ascii="Arial" w:eastAsia="ＭＳ 明朝" w:hAnsi="Arial" w:cs="Arial" w:hint="eastAsia"/>
          <w:sz w:val="15"/>
          <w:szCs w:val="15"/>
          <w:lang w:val="en-GB" w:eastAsia="ja-JP"/>
        </w:rPr>
        <w:t>、</w:t>
      </w:r>
      <w:r w:rsidR="00EE238C" w:rsidRPr="00492752">
        <w:rPr>
          <w:rFonts w:ascii="Arial" w:eastAsia="ＭＳ 明朝" w:hAnsi="Arial" w:cs="Arial"/>
          <w:sz w:val="15"/>
          <w:szCs w:val="15"/>
          <w:lang w:val="en-GB" w:eastAsia="ja-JP"/>
        </w:rPr>
        <w:t>AFM</w:t>
      </w:r>
      <w:r w:rsidR="00EE238C" w:rsidRPr="00492752">
        <w:rPr>
          <w:rFonts w:ascii="Arial" w:eastAsia="ＭＳ 明朝" w:hAnsi="Arial" w:cs="Arial" w:hint="eastAsia"/>
          <w:sz w:val="15"/>
          <w:szCs w:val="15"/>
          <w:lang w:val="en-GB" w:eastAsia="ja-JP"/>
        </w:rPr>
        <w:t>等）に対する未処理およびその他のいかなる追加または補足支払金に対し、完全に責任を負うものとする。ライセンサーは、当該映画に関し自身が許諾する全ての第三者に対する支払義務について、その責任を持つものとする。</w:t>
      </w:r>
    </w:p>
    <w:p w14:paraId="55DB5CA5" w14:textId="74FD34E5" w:rsidR="00F912C2" w:rsidRPr="00F25247" w:rsidRDefault="00F912C2" w:rsidP="00D15D99">
      <w:pPr>
        <w:widowControl w:val="0"/>
        <w:autoSpaceDE w:val="0"/>
        <w:autoSpaceDN w:val="0"/>
        <w:adjustRightInd w:val="0"/>
        <w:spacing w:before="120" w:after="60"/>
        <w:ind w:left="720" w:hanging="720"/>
        <w:rPr>
          <w:rFonts w:ascii="Arial" w:hAnsi="Arial" w:cs="Arial"/>
          <w:sz w:val="15"/>
          <w:szCs w:val="15"/>
          <w:lang w:val="en-GB" w:eastAsia="ja-JP"/>
        </w:rPr>
      </w:pPr>
    </w:p>
    <w:p w14:paraId="2FA24212" w14:textId="66035CFC" w:rsidR="00D15D99" w:rsidRPr="00F25247" w:rsidRDefault="00F912C2" w:rsidP="00D15D99">
      <w:pPr>
        <w:widowControl w:val="0"/>
        <w:autoSpaceDE w:val="0"/>
        <w:autoSpaceDN w:val="0"/>
        <w:adjustRightInd w:val="0"/>
        <w:spacing w:before="120" w:after="60"/>
        <w:ind w:left="720" w:hanging="720"/>
        <w:rPr>
          <w:rFonts w:ascii="Arial" w:hAnsi="Arial" w:cs="Arial"/>
          <w:sz w:val="15"/>
          <w:szCs w:val="15"/>
          <w:lang w:val="en-US" w:eastAsia="ja-JP"/>
        </w:rPr>
      </w:pPr>
      <w:r w:rsidRPr="00F25247">
        <w:rPr>
          <w:rFonts w:ascii="Arial" w:hAnsi="Arial" w:cs="Arial"/>
          <w:sz w:val="15"/>
          <w:szCs w:val="15"/>
          <w:lang w:val="en-US" w:eastAsia="en-US"/>
        </w:rPr>
        <w:t>2.2</w:t>
      </w:r>
      <w:r w:rsidRPr="00F25247">
        <w:rPr>
          <w:rFonts w:ascii="Arial" w:hAnsi="Arial" w:cs="Arial"/>
          <w:sz w:val="15"/>
          <w:szCs w:val="15"/>
          <w:lang w:val="en-US" w:eastAsia="en-US"/>
        </w:rPr>
        <w:tab/>
      </w:r>
      <w:proofErr w:type="spellStart"/>
      <w:r w:rsidR="00AE254F" w:rsidRPr="00F25247">
        <w:rPr>
          <w:rFonts w:ascii="Arial" w:hAnsi="Arial" w:cs="Arial"/>
          <w:sz w:val="15"/>
          <w:szCs w:val="15"/>
          <w:lang w:val="en-US" w:eastAsia="en-US"/>
        </w:rPr>
        <w:t>FilmDoo</w:t>
      </w:r>
      <w:proofErr w:type="spellEnd"/>
      <w:r w:rsidR="00AE254F" w:rsidRPr="00F25247">
        <w:rPr>
          <w:rFonts w:ascii="Arial" w:hAnsi="Arial" w:cs="Arial"/>
          <w:sz w:val="15"/>
          <w:szCs w:val="15"/>
          <w:lang w:val="en-US" w:eastAsia="en-US"/>
        </w:rPr>
        <w:t xml:space="preserve"> shall have the right to advertise the Film(s) in any manner it sees fit, to make promotional shorts and trailers from the Film(s), and also without limitation, promote, sublicense, assign, market and otherwise exploit the Film(s) in its sole discretion, in connection with the exercise of any and all rights acquired hereunder. </w:t>
      </w:r>
      <w:proofErr w:type="spellStart"/>
      <w:r w:rsidR="00D15D99" w:rsidRPr="00F25247">
        <w:rPr>
          <w:rFonts w:ascii="Arial" w:hAnsi="Arial" w:cs="Arial"/>
          <w:sz w:val="15"/>
          <w:szCs w:val="15"/>
          <w:lang w:val="en-US" w:eastAsia="en-US"/>
        </w:rPr>
        <w:t>FilmDoo</w:t>
      </w:r>
      <w:proofErr w:type="spellEnd"/>
      <w:r w:rsidR="00D15D99" w:rsidRPr="00F25247">
        <w:rPr>
          <w:rFonts w:ascii="Arial" w:hAnsi="Arial" w:cs="Arial"/>
          <w:sz w:val="15"/>
          <w:szCs w:val="15"/>
          <w:lang w:val="en-US" w:eastAsia="en-US"/>
        </w:rPr>
        <w:t xml:space="preserve"> shall not delete credits on the Film(s) as delivered, including copyright notice. However, </w:t>
      </w:r>
      <w:proofErr w:type="spellStart"/>
      <w:r w:rsidR="00D15D99" w:rsidRPr="00F25247">
        <w:rPr>
          <w:rFonts w:ascii="Arial" w:hAnsi="Arial" w:cs="Arial"/>
          <w:sz w:val="15"/>
          <w:szCs w:val="15"/>
          <w:lang w:val="en-US" w:eastAsia="en-US"/>
        </w:rPr>
        <w:t>FilmDoo</w:t>
      </w:r>
      <w:proofErr w:type="spellEnd"/>
      <w:r w:rsidR="00D15D99" w:rsidRPr="00F25247">
        <w:rPr>
          <w:rFonts w:ascii="Arial" w:hAnsi="Arial" w:cs="Arial"/>
          <w:sz w:val="15"/>
          <w:szCs w:val="15"/>
          <w:lang w:val="en-US" w:eastAsia="en-US"/>
        </w:rPr>
        <w:t xml:space="preserve"> and its licensees shall have the right to insert its trade names and/or logos before the main titles of the Film(s) and after the end titles of the Film(s), and a presentation credit, in the form of “</w:t>
      </w:r>
      <w:proofErr w:type="spellStart"/>
      <w:r w:rsidR="00D15D99" w:rsidRPr="00F25247">
        <w:rPr>
          <w:rFonts w:ascii="Arial" w:hAnsi="Arial" w:cs="Arial"/>
          <w:sz w:val="15"/>
          <w:szCs w:val="15"/>
          <w:lang w:val="en-US" w:eastAsia="en-US"/>
        </w:rPr>
        <w:t>FilmDoo</w:t>
      </w:r>
      <w:proofErr w:type="spellEnd"/>
      <w:r w:rsidR="00D15D99" w:rsidRPr="00F25247">
        <w:rPr>
          <w:rFonts w:ascii="Arial" w:hAnsi="Arial" w:cs="Arial"/>
          <w:sz w:val="15"/>
          <w:szCs w:val="15"/>
          <w:lang w:val="en-US" w:eastAsia="en-US"/>
        </w:rPr>
        <w:t xml:space="preserve"> (or any successor, designee, affiliate or sponsor of </w:t>
      </w:r>
      <w:proofErr w:type="spellStart"/>
      <w:r w:rsidR="00D15D99" w:rsidRPr="00F25247">
        <w:rPr>
          <w:rFonts w:ascii="Arial" w:hAnsi="Arial" w:cs="Arial"/>
          <w:sz w:val="15"/>
          <w:szCs w:val="15"/>
          <w:lang w:val="en-US" w:eastAsia="en-US"/>
        </w:rPr>
        <w:t>FilmDoo</w:t>
      </w:r>
      <w:proofErr w:type="spellEnd"/>
      <w:r w:rsidR="00D15D99" w:rsidRPr="00F25247">
        <w:rPr>
          <w:rFonts w:ascii="Arial" w:hAnsi="Arial" w:cs="Arial"/>
          <w:sz w:val="15"/>
          <w:szCs w:val="15"/>
          <w:lang w:val="en-US" w:eastAsia="en-US"/>
        </w:rPr>
        <w:t xml:space="preserve">) Presents,” and to insert such trade names and/or logos in all paid advertising related thereto for, including but not limited to the following purposes: legal requirements, censorship, dubbing, formatting, and subtitling. </w:t>
      </w:r>
      <w:proofErr w:type="spellStart"/>
      <w:r w:rsidR="003B3084">
        <w:rPr>
          <w:rFonts w:ascii="Arial" w:hAnsi="Arial" w:cs="Arial"/>
          <w:sz w:val="15"/>
          <w:szCs w:val="15"/>
          <w:lang w:val="en-US" w:eastAsia="en-US"/>
        </w:rPr>
        <w:t>FilmDoo</w:t>
      </w:r>
      <w:proofErr w:type="spellEnd"/>
      <w:r w:rsidR="003B3084">
        <w:rPr>
          <w:rFonts w:ascii="Arial" w:hAnsi="Arial" w:cs="Arial"/>
          <w:sz w:val="15"/>
          <w:szCs w:val="15"/>
          <w:lang w:val="en-US" w:eastAsia="en-US"/>
        </w:rPr>
        <w:t xml:space="preserve"> will have the right to market the Film(s) across a growing </w:t>
      </w:r>
      <w:r w:rsidR="003B3084" w:rsidRPr="003B3084">
        <w:rPr>
          <w:rFonts w:ascii="Arial" w:hAnsi="Arial" w:cs="Arial"/>
          <w:sz w:val="15"/>
          <w:szCs w:val="15"/>
          <w:lang w:val="en-US" w:eastAsia="en-US"/>
        </w:rPr>
        <w:t>network of social media and digital platforms that currently reach</w:t>
      </w:r>
      <w:r w:rsidR="003B3084">
        <w:rPr>
          <w:rFonts w:ascii="Arial" w:hAnsi="Arial" w:cs="Arial"/>
          <w:sz w:val="15"/>
          <w:szCs w:val="15"/>
          <w:lang w:val="en-US" w:eastAsia="en-US"/>
        </w:rPr>
        <w:t xml:space="preserve"> millions of viewers worldwide including </w:t>
      </w:r>
      <w:r w:rsidR="003B3084" w:rsidRPr="003B3084">
        <w:rPr>
          <w:rFonts w:ascii="Arial" w:hAnsi="Arial" w:cs="Arial"/>
          <w:sz w:val="15"/>
          <w:szCs w:val="15"/>
          <w:lang w:val="en-US" w:eastAsia="en-US"/>
        </w:rPr>
        <w:t>YouTube, Facebook, Instagram, Tumblr, T</w:t>
      </w:r>
      <w:r w:rsidR="003B3084">
        <w:rPr>
          <w:rFonts w:ascii="Arial" w:hAnsi="Arial" w:cs="Arial"/>
          <w:sz w:val="15"/>
          <w:szCs w:val="15"/>
          <w:lang w:val="en-US" w:eastAsia="en-US"/>
        </w:rPr>
        <w:t xml:space="preserve">witter, Pinterest, Snapchat and the </w:t>
      </w:r>
      <w:proofErr w:type="spellStart"/>
      <w:r w:rsidR="003B3084">
        <w:rPr>
          <w:rFonts w:ascii="Arial" w:hAnsi="Arial" w:cs="Arial"/>
          <w:sz w:val="15"/>
          <w:szCs w:val="15"/>
          <w:lang w:val="en-US" w:eastAsia="en-US"/>
        </w:rPr>
        <w:t>FilmDoo</w:t>
      </w:r>
      <w:proofErr w:type="spellEnd"/>
      <w:r w:rsidR="003B3084">
        <w:rPr>
          <w:rFonts w:ascii="Arial" w:hAnsi="Arial" w:cs="Arial"/>
          <w:sz w:val="15"/>
          <w:szCs w:val="15"/>
          <w:lang w:val="en-US" w:eastAsia="en-US"/>
        </w:rPr>
        <w:t xml:space="preserve"> Blog.</w:t>
      </w:r>
      <w:r w:rsidR="00B01141">
        <w:rPr>
          <w:rFonts w:ascii="Arial" w:hAnsi="Arial" w:cs="Arial"/>
          <w:sz w:val="15"/>
          <w:szCs w:val="15"/>
          <w:lang w:val="en-US" w:eastAsia="en-US"/>
        </w:rPr>
        <w:tab/>
      </w:r>
      <w:r w:rsidR="00B01141">
        <w:rPr>
          <w:rFonts w:ascii="Arial" w:hAnsi="Arial" w:cs="Arial"/>
          <w:sz w:val="15"/>
          <w:szCs w:val="15"/>
          <w:lang w:val="en-US" w:eastAsia="en-US"/>
        </w:rPr>
        <w:br/>
      </w:r>
      <w:r w:rsidR="00B01141">
        <w:rPr>
          <w:rFonts w:ascii="Arial" w:hAnsi="Arial" w:cs="Arial"/>
          <w:sz w:val="15"/>
          <w:szCs w:val="15"/>
          <w:lang w:val="en-US" w:eastAsia="ja-JP"/>
        </w:rPr>
        <w:t>FilmDoo</w:t>
      </w:r>
      <w:r w:rsidR="00B01141">
        <w:rPr>
          <w:rFonts w:ascii="Arial" w:hAnsi="Arial" w:cs="Arial" w:hint="eastAsia"/>
          <w:sz w:val="15"/>
          <w:szCs w:val="15"/>
          <w:lang w:val="en-US" w:eastAsia="ja-JP"/>
        </w:rPr>
        <w:t>は適切な形式で当該映画の宣伝を行う権利を有しており、当該映画を元にした短編や予告編の作成、宣伝、サブライセンス、委託</w:t>
      </w:r>
      <w:r w:rsidR="0031248A">
        <w:rPr>
          <w:rFonts w:ascii="Arial" w:hAnsi="Arial" w:cs="Arial" w:hint="eastAsia"/>
          <w:sz w:val="15"/>
          <w:szCs w:val="15"/>
          <w:lang w:val="en-US" w:eastAsia="ja-JP"/>
        </w:rPr>
        <w:t>、見本市への出展</w:t>
      </w:r>
      <w:r w:rsidR="009F12B0">
        <w:rPr>
          <w:rFonts w:ascii="Arial" w:hAnsi="Arial" w:cs="Arial" w:hint="eastAsia"/>
          <w:sz w:val="15"/>
          <w:szCs w:val="15"/>
          <w:lang w:val="en-US" w:eastAsia="ja-JP"/>
        </w:rPr>
        <w:t>その他の手段を、本契約を通じてライセンスされる権限</w:t>
      </w:r>
      <w:r w:rsidR="0031248A">
        <w:rPr>
          <w:rFonts w:ascii="Arial" w:hAnsi="Arial" w:cs="Arial" w:hint="eastAsia"/>
          <w:sz w:val="15"/>
          <w:szCs w:val="15"/>
          <w:lang w:val="en-US" w:eastAsia="ja-JP"/>
        </w:rPr>
        <w:t>を用いて独自の裁量で行うことができる。</w:t>
      </w:r>
      <w:proofErr w:type="spellStart"/>
      <w:r w:rsidR="0031248A">
        <w:rPr>
          <w:rFonts w:ascii="Arial" w:hAnsi="Arial" w:cs="Arial" w:hint="eastAsia"/>
          <w:sz w:val="15"/>
          <w:szCs w:val="15"/>
          <w:lang w:val="en-US" w:eastAsia="ja-JP"/>
        </w:rPr>
        <w:t>F</w:t>
      </w:r>
      <w:r w:rsidR="0031248A">
        <w:rPr>
          <w:rFonts w:ascii="Arial" w:hAnsi="Arial" w:cs="Arial"/>
          <w:sz w:val="15"/>
          <w:szCs w:val="15"/>
          <w:lang w:val="en-US" w:eastAsia="ja-JP"/>
        </w:rPr>
        <w:t>ilmDoo</w:t>
      </w:r>
      <w:proofErr w:type="spellEnd"/>
      <w:r w:rsidR="0031248A">
        <w:rPr>
          <w:rFonts w:ascii="Arial" w:hAnsi="Arial" w:cs="Arial" w:hint="eastAsia"/>
          <w:sz w:val="15"/>
          <w:szCs w:val="15"/>
          <w:lang w:val="en-US" w:eastAsia="ja-JP"/>
        </w:rPr>
        <w:t>は著作権の表示を含めて、当該映画のクレジットを削除することはできない。ただし、</w:t>
      </w:r>
      <w:proofErr w:type="spellStart"/>
      <w:r w:rsidR="0031248A">
        <w:rPr>
          <w:rFonts w:ascii="Arial" w:hAnsi="Arial" w:cs="Arial"/>
          <w:sz w:val="15"/>
          <w:szCs w:val="15"/>
          <w:lang w:val="en-US" w:eastAsia="ja-JP"/>
        </w:rPr>
        <w:t>FilmDoo</w:t>
      </w:r>
      <w:proofErr w:type="spellEnd"/>
      <w:r w:rsidR="0031248A">
        <w:rPr>
          <w:rFonts w:ascii="Arial" w:hAnsi="Arial" w:cs="Arial" w:hint="eastAsia"/>
          <w:sz w:val="15"/>
          <w:szCs w:val="15"/>
          <w:lang w:val="en-US" w:eastAsia="ja-JP"/>
        </w:rPr>
        <w:t>および</w:t>
      </w:r>
      <w:proofErr w:type="spellStart"/>
      <w:r w:rsidR="0031248A">
        <w:rPr>
          <w:rFonts w:ascii="Arial" w:hAnsi="Arial" w:cs="Arial"/>
          <w:sz w:val="15"/>
          <w:szCs w:val="15"/>
          <w:lang w:val="en-US" w:eastAsia="ja-JP"/>
        </w:rPr>
        <w:t>FilmDoo</w:t>
      </w:r>
      <w:proofErr w:type="spellEnd"/>
      <w:r w:rsidR="0031248A">
        <w:rPr>
          <w:rFonts w:ascii="Arial" w:hAnsi="Arial" w:cs="Arial" w:hint="eastAsia"/>
          <w:sz w:val="15"/>
          <w:szCs w:val="15"/>
          <w:lang w:val="en-US" w:eastAsia="ja-JP"/>
        </w:rPr>
        <w:t>から権利譲渡を受けたものは、その商号</w:t>
      </w:r>
      <w:r w:rsidR="00004437">
        <w:rPr>
          <w:rFonts w:ascii="Arial" w:hAnsi="Arial" w:cs="Arial" w:hint="eastAsia"/>
          <w:sz w:val="15"/>
          <w:szCs w:val="15"/>
          <w:lang w:val="en-US" w:eastAsia="ja-JP"/>
        </w:rPr>
        <w:t>や</w:t>
      </w:r>
      <w:r w:rsidR="0031248A">
        <w:rPr>
          <w:rFonts w:ascii="Arial" w:hAnsi="Arial" w:cs="Arial" w:hint="eastAsia"/>
          <w:sz w:val="15"/>
          <w:szCs w:val="15"/>
          <w:lang w:val="en-US" w:eastAsia="ja-JP"/>
        </w:rPr>
        <w:t>ロゴ</w:t>
      </w:r>
      <w:r w:rsidR="00425DBD">
        <w:rPr>
          <w:rFonts w:ascii="Arial" w:hAnsi="Arial" w:cs="Arial" w:hint="eastAsia"/>
          <w:sz w:val="15"/>
          <w:szCs w:val="15"/>
          <w:lang w:val="en-US" w:eastAsia="ja-JP"/>
        </w:rPr>
        <w:t>を当該映画の冒頭タイトルの前および最終タイトルの後に</w:t>
      </w:r>
      <w:r w:rsidR="00FB7014">
        <w:rPr>
          <w:rFonts w:ascii="Arial" w:hAnsi="Arial" w:cs="Arial" w:hint="eastAsia"/>
          <w:sz w:val="15"/>
          <w:szCs w:val="15"/>
          <w:lang w:val="en-US" w:eastAsia="ja-JP"/>
        </w:rPr>
        <w:t>、もしくは「</w:t>
      </w:r>
      <w:proofErr w:type="spellStart"/>
      <w:r w:rsidR="00FB7014">
        <w:rPr>
          <w:rFonts w:ascii="Arial" w:hAnsi="Arial" w:cs="Arial" w:hint="eastAsia"/>
          <w:sz w:val="15"/>
          <w:szCs w:val="15"/>
          <w:lang w:val="en-US" w:eastAsia="ja-JP"/>
        </w:rPr>
        <w:t>F</w:t>
      </w:r>
      <w:r w:rsidR="00FB7014">
        <w:rPr>
          <w:rFonts w:ascii="Arial" w:hAnsi="Arial" w:cs="Arial"/>
          <w:sz w:val="15"/>
          <w:szCs w:val="15"/>
          <w:lang w:val="en-US" w:eastAsia="ja-JP"/>
        </w:rPr>
        <w:t>ilmDoo</w:t>
      </w:r>
      <w:proofErr w:type="spellEnd"/>
      <w:r w:rsidR="00FB7014">
        <w:rPr>
          <w:rFonts w:ascii="Arial" w:hAnsi="Arial" w:cs="Arial" w:hint="eastAsia"/>
          <w:sz w:val="15"/>
          <w:szCs w:val="15"/>
          <w:lang w:val="en-US" w:eastAsia="ja-JP"/>
        </w:rPr>
        <w:t>（または</w:t>
      </w:r>
      <w:proofErr w:type="spellStart"/>
      <w:r w:rsidR="00FB7014">
        <w:rPr>
          <w:rFonts w:ascii="Arial" w:hAnsi="Arial" w:cs="Arial"/>
          <w:sz w:val="15"/>
          <w:szCs w:val="15"/>
          <w:lang w:val="en-US" w:eastAsia="ja-JP"/>
        </w:rPr>
        <w:t>FilmDoo</w:t>
      </w:r>
      <w:proofErr w:type="spellEnd"/>
      <w:r w:rsidR="009F12B0">
        <w:rPr>
          <w:rFonts w:ascii="Arial" w:hAnsi="Arial" w:cs="Arial" w:hint="eastAsia"/>
          <w:sz w:val="15"/>
          <w:szCs w:val="15"/>
          <w:lang w:val="en-US" w:eastAsia="ja-JP"/>
        </w:rPr>
        <w:t>の権利後継者、指定を受けた者</w:t>
      </w:r>
      <w:r w:rsidR="00FB7014">
        <w:rPr>
          <w:rFonts w:ascii="Arial" w:hAnsi="Arial" w:cs="Arial" w:hint="eastAsia"/>
          <w:sz w:val="15"/>
          <w:szCs w:val="15"/>
          <w:lang w:val="en-US" w:eastAsia="ja-JP"/>
        </w:rPr>
        <w:t>、関係会社または出資者）</w:t>
      </w:r>
      <w:r w:rsidR="00FB7014">
        <w:rPr>
          <w:rFonts w:ascii="Arial" w:hAnsi="Arial" w:cs="Arial"/>
          <w:sz w:val="15"/>
          <w:szCs w:val="15"/>
          <w:lang w:val="en-US" w:eastAsia="ja-JP"/>
        </w:rPr>
        <w:t xml:space="preserve"> Presents</w:t>
      </w:r>
      <w:r w:rsidR="00FB7014">
        <w:rPr>
          <w:rFonts w:ascii="Arial" w:hAnsi="Arial" w:cs="Arial" w:hint="eastAsia"/>
          <w:sz w:val="15"/>
          <w:szCs w:val="15"/>
          <w:lang w:val="en-US" w:eastAsia="ja-JP"/>
        </w:rPr>
        <w:t>」という形での</w:t>
      </w:r>
      <w:r w:rsidR="005755BF">
        <w:rPr>
          <w:rFonts w:ascii="Arial" w:hAnsi="Arial" w:cs="Arial" w:hint="eastAsia"/>
          <w:sz w:val="15"/>
          <w:szCs w:val="15"/>
          <w:lang w:val="en-US" w:eastAsia="ja-JP"/>
        </w:rPr>
        <w:t>クレジット</w:t>
      </w:r>
      <w:r w:rsidR="00004437">
        <w:rPr>
          <w:rFonts w:ascii="Arial" w:hAnsi="Arial" w:cs="Arial" w:hint="eastAsia"/>
          <w:sz w:val="15"/>
          <w:szCs w:val="15"/>
          <w:lang w:val="en-US" w:eastAsia="ja-JP"/>
        </w:rPr>
        <w:t>表示</w:t>
      </w:r>
      <w:r w:rsidR="00425DBD">
        <w:rPr>
          <w:rFonts w:ascii="Arial" w:hAnsi="Arial" w:cs="Arial" w:hint="eastAsia"/>
          <w:sz w:val="15"/>
          <w:szCs w:val="15"/>
          <w:lang w:val="en-US" w:eastAsia="ja-JP"/>
        </w:rPr>
        <w:t>として、当該映画に</w:t>
      </w:r>
      <w:r w:rsidR="0031248A">
        <w:rPr>
          <w:rFonts w:ascii="Arial" w:hAnsi="Arial" w:cs="Arial" w:hint="eastAsia"/>
          <w:sz w:val="15"/>
          <w:szCs w:val="15"/>
          <w:lang w:val="en-US" w:eastAsia="ja-JP"/>
        </w:rPr>
        <w:t>挿入する権利を有する。</w:t>
      </w:r>
      <w:r w:rsidR="005755BF">
        <w:rPr>
          <w:rFonts w:ascii="Arial" w:hAnsi="Arial" w:cs="Arial" w:hint="eastAsia"/>
          <w:sz w:val="15"/>
          <w:szCs w:val="15"/>
          <w:lang w:val="en-US" w:eastAsia="ja-JP"/>
        </w:rPr>
        <w:t>加えて、そうした商号や</w:t>
      </w:r>
      <w:r w:rsidR="00004437">
        <w:rPr>
          <w:rFonts w:ascii="Arial" w:hAnsi="Arial" w:cs="Arial" w:hint="eastAsia"/>
          <w:sz w:val="15"/>
          <w:szCs w:val="15"/>
          <w:lang w:val="en-US" w:eastAsia="ja-JP"/>
        </w:rPr>
        <w:t>ロゴを、法的要請、表現規制、再録画、</w:t>
      </w:r>
      <w:r w:rsidR="002277FB">
        <w:rPr>
          <w:rFonts w:ascii="Arial" w:hAnsi="Arial" w:cs="Arial" w:hint="eastAsia"/>
          <w:sz w:val="15"/>
          <w:szCs w:val="15"/>
          <w:lang w:val="en-US" w:eastAsia="ja-JP"/>
        </w:rPr>
        <w:t>様式調整</w:t>
      </w:r>
      <w:r w:rsidR="00425DBD">
        <w:rPr>
          <w:rFonts w:ascii="Arial" w:hAnsi="Arial" w:cs="Arial" w:hint="eastAsia"/>
          <w:sz w:val="15"/>
          <w:szCs w:val="15"/>
          <w:lang w:val="en-US" w:eastAsia="ja-JP"/>
        </w:rPr>
        <w:t>、または字幕付与などに対応する</w:t>
      </w:r>
      <w:r w:rsidR="00004437">
        <w:rPr>
          <w:rFonts w:ascii="Arial" w:hAnsi="Arial" w:cs="Arial" w:hint="eastAsia"/>
          <w:sz w:val="15"/>
          <w:szCs w:val="15"/>
          <w:lang w:val="en-US" w:eastAsia="ja-JP"/>
        </w:rPr>
        <w:t>ために、関連する有料広告に表示する権利も有する。</w:t>
      </w:r>
      <w:r w:rsidR="002277FB">
        <w:rPr>
          <w:rFonts w:ascii="Arial" w:hAnsi="Arial" w:cs="Arial" w:hint="eastAsia"/>
          <w:sz w:val="15"/>
          <w:szCs w:val="15"/>
          <w:lang w:val="en-US" w:eastAsia="ja-JP"/>
        </w:rPr>
        <w:t>また、</w:t>
      </w:r>
      <w:proofErr w:type="spellStart"/>
      <w:r w:rsidR="002277FB">
        <w:rPr>
          <w:rFonts w:ascii="Arial" w:hAnsi="Arial" w:cs="Arial" w:hint="eastAsia"/>
          <w:sz w:val="15"/>
          <w:szCs w:val="15"/>
          <w:lang w:val="en-US" w:eastAsia="ja-JP"/>
        </w:rPr>
        <w:t>F</w:t>
      </w:r>
      <w:r w:rsidR="002277FB">
        <w:rPr>
          <w:rFonts w:ascii="Arial" w:hAnsi="Arial" w:cs="Arial"/>
          <w:sz w:val="15"/>
          <w:szCs w:val="15"/>
          <w:lang w:val="en-US" w:eastAsia="ja-JP"/>
        </w:rPr>
        <w:t>ilmDoo</w:t>
      </w:r>
      <w:proofErr w:type="spellEnd"/>
      <w:r w:rsidR="002277FB">
        <w:rPr>
          <w:rFonts w:ascii="Arial" w:hAnsi="Arial" w:cs="Arial" w:hint="eastAsia"/>
          <w:sz w:val="15"/>
          <w:szCs w:val="15"/>
          <w:lang w:val="en-US" w:eastAsia="ja-JP"/>
        </w:rPr>
        <w:t>は、</w:t>
      </w:r>
      <w:r w:rsidR="002277FB">
        <w:rPr>
          <w:rFonts w:ascii="Arial" w:hAnsi="Arial" w:cs="Arial" w:hint="eastAsia"/>
          <w:sz w:val="15"/>
          <w:szCs w:val="15"/>
          <w:lang w:val="en-US" w:eastAsia="ja-JP"/>
        </w:rPr>
        <w:t>Y</w:t>
      </w:r>
      <w:r w:rsidR="002277FB">
        <w:rPr>
          <w:rFonts w:ascii="Arial" w:hAnsi="Arial" w:cs="Arial"/>
          <w:sz w:val="15"/>
          <w:szCs w:val="15"/>
          <w:lang w:val="en-US" w:eastAsia="ja-JP"/>
        </w:rPr>
        <w:t>ouTube</w:t>
      </w:r>
      <w:r w:rsidR="002277FB">
        <w:rPr>
          <w:rFonts w:ascii="Arial" w:hAnsi="Arial" w:cs="Arial" w:hint="eastAsia"/>
          <w:sz w:val="15"/>
          <w:szCs w:val="15"/>
          <w:lang w:val="en-US" w:eastAsia="ja-JP"/>
        </w:rPr>
        <w:t>、</w:t>
      </w:r>
      <w:r w:rsidR="002277FB">
        <w:rPr>
          <w:rFonts w:ascii="Arial" w:hAnsi="Arial" w:cs="Arial"/>
          <w:sz w:val="15"/>
          <w:szCs w:val="15"/>
          <w:lang w:val="en-US" w:eastAsia="ja-JP"/>
        </w:rPr>
        <w:t>Facebook</w:t>
      </w:r>
      <w:r w:rsidR="002277FB">
        <w:rPr>
          <w:rFonts w:ascii="Arial" w:hAnsi="Arial" w:cs="Arial" w:hint="eastAsia"/>
          <w:sz w:val="15"/>
          <w:szCs w:val="15"/>
          <w:lang w:val="en-US" w:eastAsia="ja-JP"/>
        </w:rPr>
        <w:t>、</w:t>
      </w:r>
      <w:r w:rsidR="002277FB">
        <w:rPr>
          <w:rFonts w:ascii="Arial" w:hAnsi="Arial" w:cs="Arial"/>
          <w:sz w:val="15"/>
          <w:szCs w:val="15"/>
          <w:lang w:val="en-US" w:eastAsia="ja-JP"/>
        </w:rPr>
        <w:t>Instagram</w:t>
      </w:r>
      <w:r w:rsidR="002277FB">
        <w:rPr>
          <w:rFonts w:ascii="Arial" w:hAnsi="Arial" w:cs="Arial" w:hint="eastAsia"/>
          <w:sz w:val="15"/>
          <w:szCs w:val="15"/>
          <w:lang w:val="en-US" w:eastAsia="ja-JP"/>
        </w:rPr>
        <w:t>、</w:t>
      </w:r>
      <w:r w:rsidR="002277FB">
        <w:rPr>
          <w:rFonts w:ascii="Arial" w:hAnsi="Arial" w:cs="Arial" w:hint="eastAsia"/>
          <w:sz w:val="15"/>
          <w:szCs w:val="15"/>
          <w:lang w:val="en-US" w:eastAsia="ja-JP"/>
        </w:rPr>
        <w:t>Tumblr</w:t>
      </w:r>
      <w:r w:rsidR="002277FB">
        <w:rPr>
          <w:rFonts w:ascii="Arial" w:hAnsi="Arial" w:cs="Arial" w:hint="eastAsia"/>
          <w:sz w:val="15"/>
          <w:szCs w:val="15"/>
          <w:lang w:val="en-US" w:eastAsia="ja-JP"/>
        </w:rPr>
        <w:t>、</w:t>
      </w:r>
      <w:r w:rsidR="002277FB">
        <w:rPr>
          <w:rFonts w:ascii="Arial" w:hAnsi="Arial" w:cs="Arial"/>
          <w:sz w:val="15"/>
          <w:szCs w:val="15"/>
          <w:lang w:val="en-US" w:eastAsia="ja-JP"/>
        </w:rPr>
        <w:t>Twitter</w:t>
      </w:r>
      <w:r w:rsidR="002277FB">
        <w:rPr>
          <w:rFonts w:ascii="Arial" w:hAnsi="Arial" w:cs="Arial" w:hint="eastAsia"/>
          <w:sz w:val="15"/>
          <w:szCs w:val="15"/>
          <w:lang w:val="en-US" w:eastAsia="ja-JP"/>
        </w:rPr>
        <w:t>、</w:t>
      </w:r>
      <w:r w:rsidR="002277FB">
        <w:rPr>
          <w:rFonts w:ascii="Arial" w:hAnsi="Arial" w:cs="Arial"/>
          <w:sz w:val="15"/>
          <w:szCs w:val="15"/>
          <w:lang w:val="en-US" w:eastAsia="ja-JP"/>
        </w:rPr>
        <w:t>Pinterest</w:t>
      </w:r>
      <w:r w:rsidR="002277FB">
        <w:rPr>
          <w:rFonts w:ascii="Arial" w:hAnsi="Arial" w:cs="Arial" w:hint="eastAsia"/>
          <w:sz w:val="15"/>
          <w:szCs w:val="15"/>
          <w:lang w:val="en-US" w:eastAsia="ja-JP"/>
        </w:rPr>
        <w:t>、</w:t>
      </w:r>
      <w:r w:rsidR="002277FB">
        <w:rPr>
          <w:rFonts w:ascii="Arial" w:hAnsi="Arial" w:cs="Arial" w:hint="eastAsia"/>
          <w:sz w:val="15"/>
          <w:szCs w:val="15"/>
          <w:lang w:val="en-US" w:eastAsia="ja-JP"/>
        </w:rPr>
        <w:t>S</w:t>
      </w:r>
      <w:r w:rsidR="002277FB">
        <w:rPr>
          <w:rFonts w:ascii="Arial" w:hAnsi="Arial" w:cs="Arial"/>
          <w:sz w:val="15"/>
          <w:szCs w:val="15"/>
          <w:lang w:val="en-US" w:eastAsia="ja-JP"/>
        </w:rPr>
        <w:t>napchat</w:t>
      </w:r>
      <w:r w:rsidR="002277FB">
        <w:rPr>
          <w:rFonts w:ascii="Arial" w:hAnsi="Arial" w:cs="Arial" w:hint="eastAsia"/>
          <w:sz w:val="15"/>
          <w:szCs w:val="15"/>
          <w:lang w:val="en-US" w:eastAsia="ja-JP"/>
        </w:rPr>
        <w:t>、または</w:t>
      </w:r>
      <w:proofErr w:type="spellStart"/>
      <w:r w:rsidR="002277FB">
        <w:rPr>
          <w:rFonts w:ascii="Arial" w:hAnsi="Arial" w:cs="Arial"/>
          <w:sz w:val="15"/>
          <w:szCs w:val="15"/>
          <w:lang w:val="en-US" w:eastAsia="ja-JP"/>
        </w:rPr>
        <w:t>FilmDoo</w:t>
      </w:r>
      <w:proofErr w:type="spellEnd"/>
      <w:r w:rsidR="002277FB">
        <w:rPr>
          <w:rFonts w:ascii="Arial" w:hAnsi="Arial" w:cs="Arial" w:hint="eastAsia"/>
          <w:sz w:val="15"/>
          <w:szCs w:val="15"/>
          <w:lang w:val="en-US" w:eastAsia="ja-JP"/>
        </w:rPr>
        <w:t>の</w:t>
      </w:r>
      <w:r w:rsidR="00425DBD">
        <w:rPr>
          <w:rFonts w:ascii="Arial" w:hAnsi="Arial" w:cs="Arial" w:hint="eastAsia"/>
          <w:sz w:val="15"/>
          <w:szCs w:val="15"/>
          <w:lang w:val="en-US" w:eastAsia="ja-JP"/>
        </w:rPr>
        <w:t>ブログなどの</w:t>
      </w:r>
      <w:r w:rsidR="002277FB">
        <w:rPr>
          <w:rFonts w:ascii="Arial" w:hAnsi="Arial" w:cs="Arial" w:hint="eastAsia"/>
          <w:sz w:val="15"/>
          <w:szCs w:val="15"/>
          <w:lang w:val="en-US" w:eastAsia="ja-JP"/>
        </w:rPr>
        <w:t>ソーシャルメディアを通じて当該映画の一般視聴者への売り込みを行う権利を有する。</w:t>
      </w:r>
    </w:p>
    <w:p w14:paraId="0088557B" w14:textId="6118FAD1" w:rsidR="00D15D99" w:rsidRPr="00492752" w:rsidRDefault="00D15D99" w:rsidP="00512D8A">
      <w:pPr>
        <w:widowControl w:val="0"/>
        <w:autoSpaceDE w:val="0"/>
        <w:autoSpaceDN w:val="0"/>
        <w:adjustRightInd w:val="0"/>
        <w:spacing w:before="120" w:after="60"/>
        <w:ind w:left="720" w:hanging="720"/>
        <w:rPr>
          <w:rFonts w:ascii="Arial" w:hAnsi="Arial" w:cs="Arial"/>
          <w:sz w:val="15"/>
          <w:szCs w:val="15"/>
          <w:lang w:val="en-US" w:eastAsia="ja-JP"/>
        </w:rPr>
      </w:pPr>
      <w:r w:rsidRPr="00F25247">
        <w:rPr>
          <w:rFonts w:ascii="Arial" w:hAnsi="Arial" w:cs="Arial"/>
          <w:sz w:val="15"/>
          <w:szCs w:val="15"/>
          <w:lang w:val="en-US" w:eastAsia="en-US"/>
        </w:rPr>
        <w:t>2.3</w:t>
      </w:r>
      <w:r w:rsidR="00F912C2" w:rsidRPr="00F25247">
        <w:rPr>
          <w:rFonts w:ascii="Arial" w:hAnsi="Arial" w:cs="Arial"/>
          <w:sz w:val="15"/>
          <w:szCs w:val="15"/>
          <w:lang w:val="en-US" w:eastAsia="en-US"/>
        </w:rPr>
        <w:tab/>
      </w:r>
      <w:proofErr w:type="spellStart"/>
      <w:r w:rsidRPr="00F25247">
        <w:rPr>
          <w:rFonts w:ascii="Arial" w:hAnsi="Arial" w:cs="Arial"/>
          <w:sz w:val="15"/>
          <w:szCs w:val="15"/>
          <w:lang w:val="en-US" w:eastAsia="en-US"/>
        </w:rPr>
        <w:t>FilmDoo</w:t>
      </w:r>
      <w:proofErr w:type="spellEnd"/>
      <w:r w:rsidRPr="00F25247">
        <w:rPr>
          <w:rFonts w:ascii="Arial" w:hAnsi="Arial" w:cs="Arial"/>
          <w:sz w:val="15"/>
          <w:szCs w:val="15"/>
          <w:lang w:val="en-US" w:eastAsia="en-US"/>
        </w:rPr>
        <w:t xml:space="preserve"> shall have the right to remove the Film(s) from its website and otherwise cease distribution of the Film(s) in its sole discretion, including but not limited to </w:t>
      </w:r>
      <w:proofErr w:type="spellStart"/>
      <w:r w:rsidRPr="00F25247">
        <w:rPr>
          <w:rFonts w:ascii="Arial" w:hAnsi="Arial" w:cs="Arial"/>
          <w:sz w:val="15"/>
          <w:szCs w:val="15"/>
          <w:lang w:val="en-US" w:eastAsia="en-US"/>
        </w:rPr>
        <w:t>FilmDoo</w:t>
      </w:r>
      <w:proofErr w:type="spellEnd"/>
      <w:r w:rsidRPr="00F25247">
        <w:rPr>
          <w:rFonts w:ascii="Arial" w:hAnsi="Arial" w:cs="Arial"/>
          <w:sz w:val="15"/>
          <w:szCs w:val="15"/>
          <w:lang w:val="en-US" w:eastAsia="en-US"/>
        </w:rPr>
        <w:t xml:space="preserve"> receiving any complaint or notification of any dispute involving the Film(s). </w:t>
      </w:r>
      <w:proofErr w:type="spellStart"/>
      <w:r w:rsidRPr="00F25247">
        <w:rPr>
          <w:rFonts w:ascii="Arial" w:hAnsi="Arial" w:cs="Arial"/>
          <w:sz w:val="15"/>
          <w:szCs w:val="15"/>
          <w:lang w:val="en-US" w:eastAsia="en-US"/>
        </w:rPr>
        <w:t>FilmDoo</w:t>
      </w:r>
      <w:proofErr w:type="spellEnd"/>
      <w:r w:rsidRPr="00F25247">
        <w:rPr>
          <w:rFonts w:ascii="Arial" w:hAnsi="Arial" w:cs="Arial"/>
          <w:sz w:val="15"/>
          <w:szCs w:val="15"/>
          <w:lang w:val="en-US" w:eastAsia="en-US"/>
        </w:rPr>
        <w:t xml:space="preserve"> may suspend distribution of the Film(s) until any reported disputes concerning the Film(s) are resolved to </w:t>
      </w:r>
      <w:proofErr w:type="spellStart"/>
      <w:r w:rsidRPr="00F25247">
        <w:rPr>
          <w:rFonts w:ascii="Arial" w:hAnsi="Arial" w:cs="Arial"/>
          <w:sz w:val="15"/>
          <w:szCs w:val="15"/>
          <w:lang w:val="en-US" w:eastAsia="en-US"/>
        </w:rPr>
        <w:t>FilmDoo's</w:t>
      </w:r>
      <w:proofErr w:type="spellEnd"/>
      <w:r w:rsidRPr="00F25247">
        <w:rPr>
          <w:rFonts w:ascii="Arial" w:hAnsi="Arial" w:cs="Arial"/>
          <w:sz w:val="15"/>
          <w:szCs w:val="15"/>
          <w:lang w:val="en-US" w:eastAsia="en-US"/>
        </w:rPr>
        <w:t xml:space="preserve"> satisfaction, or may terminate the Agreement, in its sole discretion. </w:t>
      </w:r>
      <w:r w:rsidR="002277FB">
        <w:rPr>
          <w:rFonts w:ascii="Arial" w:hAnsi="Arial" w:cs="Arial" w:hint="eastAsia"/>
          <w:sz w:val="15"/>
          <w:szCs w:val="15"/>
          <w:lang w:val="en-US" w:eastAsia="en-US"/>
        </w:rPr>
        <w:tab/>
      </w:r>
      <w:r w:rsidR="002277FB">
        <w:rPr>
          <w:rFonts w:ascii="Arial" w:hAnsi="Arial" w:cs="Arial"/>
          <w:sz w:val="15"/>
          <w:szCs w:val="15"/>
          <w:lang w:val="en-US" w:eastAsia="en-US"/>
        </w:rPr>
        <w:br/>
      </w:r>
      <w:proofErr w:type="spellStart"/>
      <w:r w:rsidR="002277FB">
        <w:rPr>
          <w:rFonts w:ascii="Arial" w:hAnsi="Arial" w:cs="Arial"/>
          <w:sz w:val="15"/>
          <w:szCs w:val="15"/>
          <w:lang w:val="en-US" w:eastAsia="ja-JP"/>
        </w:rPr>
        <w:t>FilmDoo</w:t>
      </w:r>
      <w:proofErr w:type="spellEnd"/>
      <w:r w:rsidR="002277FB">
        <w:rPr>
          <w:rFonts w:ascii="Arial" w:hAnsi="Arial" w:cs="Arial" w:hint="eastAsia"/>
          <w:sz w:val="15"/>
          <w:szCs w:val="15"/>
          <w:lang w:val="en-US" w:eastAsia="ja-JP"/>
        </w:rPr>
        <w:t>は、当該映画に関連して発生するクレームや</w:t>
      </w:r>
      <w:r w:rsidR="005F19B7">
        <w:rPr>
          <w:rFonts w:ascii="Arial" w:hAnsi="Arial" w:cs="Arial" w:hint="eastAsia"/>
          <w:sz w:val="15"/>
          <w:szCs w:val="15"/>
          <w:lang w:val="en-US" w:eastAsia="ja-JP"/>
        </w:rPr>
        <w:t>通告などの係争</w:t>
      </w:r>
      <w:r w:rsidR="002277FB">
        <w:rPr>
          <w:rFonts w:ascii="Arial" w:hAnsi="Arial" w:cs="Arial" w:hint="eastAsia"/>
          <w:sz w:val="15"/>
          <w:szCs w:val="15"/>
          <w:lang w:val="en-US" w:eastAsia="ja-JP"/>
        </w:rPr>
        <w:t>を</w:t>
      </w:r>
      <w:r w:rsidR="005F19B7">
        <w:rPr>
          <w:rFonts w:ascii="Arial" w:hAnsi="Arial" w:cs="Arial" w:hint="eastAsia"/>
          <w:sz w:val="15"/>
          <w:szCs w:val="15"/>
          <w:lang w:val="en-US" w:eastAsia="ja-JP"/>
        </w:rPr>
        <w:t>含むがこれには限定されない種々の理由に基づき</w:t>
      </w:r>
      <w:r w:rsidR="002277FB">
        <w:rPr>
          <w:rFonts w:ascii="Arial" w:hAnsi="Arial" w:cs="Arial" w:hint="eastAsia"/>
          <w:sz w:val="15"/>
          <w:szCs w:val="15"/>
          <w:lang w:val="en-US" w:eastAsia="ja-JP"/>
        </w:rPr>
        <w:t>、自己の裁量に基づいて、当該映画を</w:t>
      </w:r>
      <w:proofErr w:type="spellStart"/>
      <w:r w:rsidR="002277FB">
        <w:rPr>
          <w:rFonts w:ascii="Arial" w:hAnsi="Arial" w:cs="Arial"/>
          <w:sz w:val="15"/>
          <w:szCs w:val="15"/>
          <w:lang w:val="en-US" w:eastAsia="ja-JP"/>
        </w:rPr>
        <w:t>FilmDoo</w:t>
      </w:r>
      <w:proofErr w:type="spellEnd"/>
      <w:r w:rsidR="005F19B7">
        <w:rPr>
          <w:rFonts w:ascii="Arial" w:hAnsi="Arial" w:cs="Arial" w:hint="eastAsia"/>
          <w:sz w:val="15"/>
          <w:szCs w:val="15"/>
          <w:lang w:val="en-US" w:eastAsia="ja-JP"/>
        </w:rPr>
        <w:t>のウェブサイトから削除するか、もしくは</w:t>
      </w:r>
      <w:r w:rsidR="002277FB">
        <w:rPr>
          <w:rFonts w:ascii="Arial" w:hAnsi="Arial" w:cs="Arial" w:hint="eastAsia"/>
          <w:sz w:val="15"/>
          <w:szCs w:val="15"/>
          <w:lang w:val="en-US" w:eastAsia="ja-JP"/>
        </w:rPr>
        <w:t>当該映画の流通を取りやめる権利を有する。当該係争</w:t>
      </w:r>
      <w:r w:rsidR="005F19B7">
        <w:rPr>
          <w:rFonts w:ascii="Arial" w:hAnsi="Arial" w:cs="Arial" w:hint="eastAsia"/>
          <w:sz w:val="15"/>
          <w:szCs w:val="15"/>
          <w:lang w:val="en-US" w:eastAsia="ja-JP"/>
        </w:rPr>
        <w:t>など</w:t>
      </w:r>
      <w:r w:rsidR="002277FB">
        <w:rPr>
          <w:rFonts w:ascii="Arial" w:hAnsi="Arial" w:cs="Arial" w:hint="eastAsia"/>
          <w:sz w:val="15"/>
          <w:szCs w:val="15"/>
          <w:lang w:val="en-US" w:eastAsia="ja-JP"/>
        </w:rPr>
        <w:t>が</w:t>
      </w:r>
      <w:r w:rsidR="005F19B7">
        <w:rPr>
          <w:rFonts w:ascii="Arial" w:hAnsi="Arial" w:cs="Arial" w:hint="eastAsia"/>
          <w:sz w:val="15"/>
          <w:szCs w:val="15"/>
          <w:lang w:val="en-US" w:eastAsia="ja-JP"/>
        </w:rPr>
        <w:t>十分な</w:t>
      </w:r>
      <w:r w:rsidR="002277FB">
        <w:rPr>
          <w:rFonts w:ascii="Arial" w:hAnsi="Arial" w:cs="Arial" w:hint="eastAsia"/>
          <w:sz w:val="15"/>
          <w:szCs w:val="15"/>
          <w:lang w:val="en-US" w:eastAsia="ja-JP"/>
        </w:rPr>
        <w:t>解決</w:t>
      </w:r>
      <w:r w:rsidR="005F19B7">
        <w:rPr>
          <w:rFonts w:ascii="Arial" w:hAnsi="Arial" w:cs="Arial" w:hint="eastAsia"/>
          <w:sz w:val="15"/>
          <w:szCs w:val="15"/>
          <w:lang w:val="en-US" w:eastAsia="ja-JP"/>
        </w:rPr>
        <w:t>を見たと判断</w:t>
      </w:r>
      <w:r w:rsidR="002277FB">
        <w:rPr>
          <w:rFonts w:ascii="Arial" w:hAnsi="Arial" w:cs="Arial" w:hint="eastAsia"/>
          <w:sz w:val="15"/>
          <w:szCs w:val="15"/>
          <w:lang w:val="en-US" w:eastAsia="ja-JP"/>
        </w:rPr>
        <w:t>するまで当該映画の流通を中断するか、もし</w:t>
      </w:r>
      <w:r w:rsidR="005F19B7">
        <w:rPr>
          <w:rFonts w:ascii="Arial" w:hAnsi="Arial" w:cs="Arial" w:hint="eastAsia"/>
          <w:sz w:val="15"/>
          <w:szCs w:val="15"/>
          <w:lang w:val="en-US" w:eastAsia="ja-JP"/>
        </w:rPr>
        <w:t>くは本契約を解約することを、</w:t>
      </w:r>
      <w:proofErr w:type="spellStart"/>
      <w:r w:rsidR="005F19B7">
        <w:rPr>
          <w:rFonts w:ascii="Arial" w:hAnsi="Arial" w:cs="Arial" w:hint="eastAsia"/>
          <w:sz w:val="15"/>
          <w:szCs w:val="15"/>
          <w:lang w:val="en-US" w:eastAsia="ja-JP"/>
        </w:rPr>
        <w:t>F</w:t>
      </w:r>
      <w:r w:rsidR="005F19B7">
        <w:rPr>
          <w:rFonts w:ascii="Arial" w:hAnsi="Arial" w:cs="Arial"/>
          <w:sz w:val="15"/>
          <w:szCs w:val="15"/>
          <w:lang w:val="en-US" w:eastAsia="ja-JP"/>
        </w:rPr>
        <w:t>ilmDoo</w:t>
      </w:r>
      <w:proofErr w:type="spellEnd"/>
      <w:r w:rsidR="005F19B7">
        <w:rPr>
          <w:rFonts w:ascii="Arial" w:hAnsi="Arial" w:cs="Arial" w:hint="eastAsia"/>
          <w:sz w:val="15"/>
          <w:szCs w:val="15"/>
          <w:lang w:val="en-US" w:eastAsia="ja-JP"/>
        </w:rPr>
        <w:t>は自己の裁量に基づき行う可能性がある</w:t>
      </w:r>
      <w:r w:rsidR="002277FB">
        <w:rPr>
          <w:rFonts w:ascii="Arial" w:hAnsi="Arial" w:cs="Arial" w:hint="eastAsia"/>
          <w:sz w:val="15"/>
          <w:szCs w:val="15"/>
          <w:lang w:val="en-US" w:eastAsia="ja-JP"/>
        </w:rPr>
        <w:t>。</w:t>
      </w:r>
    </w:p>
    <w:p w14:paraId="71F79A48" w14:textId="26B6CCAF" w:rsidR="00CD2DF3" w:rsidRPr="00F25247" w:rsidRDefault="00CD2DF3" w:rsidP="00C9229E">
      <w:pPr>
        <w:pStyle w:val="1"/>
        <w:numPr>
          <w:ilvl w:val="0"/>
          <w:numId w:val="17"/>
        </w:numPr>
        <w:spacing w:before="120" w:after="60"/>
        <w:ind w:hanging="720"/>
        <w:rPr>
          <w:rFonts w:ascii="Arial" w:hAnsi="Arial" w:cs="Arial"/>
          <w:sz w:val="15"/>
          <w:szCs w:val="15"/>
        </w:rPr>
      </w:pPr>
      <w:r w:rsidRPr="00F25247">
        <w:rPr>
          <w:rFonts w:ascii="Arial" w:hAnsi="Arial" w:cs="Arial"/>
          <w:sz w:val="15"/>
          <w:szCs w:val="15"/>
        </w:rPr>
        <w:t>TERM AND TERMINATION</w:t>
      </w:r>
    </w:p>
    <w:p w14:paraId="42E6ABE0" w14:textId="12B3EB14" w:rsidR="00CD2DF3" w:rsidRPr="00F25247" w:rsidRDefault="00CD2DF3" w:rsidP="00CD2DF3">
      <w:pPr>
        <w:spacing w:before="120" w:after="60"/>
        <w:ind w:left="709"/>
        <w:rPr>
          <w:rFonts w:ascii="Arial" w:hAnsi="Arial" w:cs="Arial"/>
          <w:sz w:val="15"/>
          <w:szCs w:val="15"/>
          <w:lang w:val="en-US" w:eastAsia="ja-JP"/>
        </w:rPr>
      </w:pPr>
      <w:r w:rsidRPr="00F25247">
        <w:rPr>
          <w:rFonts w:ascii="Arial" w:hAnsi="Arial" w:cs="Arial"/>
          <w:sz w:val="15"/>
          <w:szCs w:val="15"/>
          <w:lang w:val="en-US"/>
        </w:rPr>
        <w:lastRenderedPageBreak/>
        <w:t>The term of this Agreement commences when this Agreement is fully executed, and continues for a period of two (2) years and is automatically renewed for additional one (1) year terms unless terminated by either party (the “</w:t>
      </w:r>
      <w:r w:rsidRPr="00F25247">
        <w:rPr>
          <w:rFonts w:ascii="Arial" w:hAnsi="Arial" w:cs="Arial"/>
          <w:b/>
          <w:sz w:val="15"/>
          <w:szCs w:val="15"/>
          <w:lang w:val="en-US"/>
        </w:rPr>
        <w:t>Term</w:t>
      </w:r>
      <w:r w:rsidRPr="00F25247">
        <w:rPr>
          <w:rFonts w:ascii="Arial" w:hAnsi="Arial" w:cs="Arial"/>
          <w:sz w:val="15"/>
          <w:szCs w:val="15"/>
          <w:lang w:val="en-US"/>
        </w:rPr>
        <w:t xml:space="preserve">”). Either party may terminate this Agreement at any time, provided written notice is given to the other party at least thirty (30) days before the effective date of termination. Should Licensor terminate the term of this Agreement, </w:t>
      </w:r>
      <w:proofErr w:type="spellStart"/>
      <w:r w:rsidRPr="00F25247">
        <w:rPr>
          <w:rFonts w:ascii="Arial" w:hAnsi="Arial" w:cs="Arial"/>
          <w:sz w:val="15"/>
          <w:szCs w:val="15"/>
          <w:lang w:val="en-US"/>
        </w:rPr>
        <w:t>FilmDoo</w:t>
      </w:r>
      <w:proofErr w:type="spellEnd"/>
      <w:r w:rsidRPr="00F25247">
        <w:rPr>
          <w:rFonts w:ascii="Arial" w:hAnsi="Arial" w:cs="Arial"/>
          <w:sz w:val="15"/>
          <w:szCs w:val="15"/>
          <w:lang w:val="en-US"/>
        </w:rPr>
        <w:t xml:space="preserve"> shall have the right, but not the obligation, to continue to sell the Film(s) for twelve (12) weeks after the effective date of termination. To the extent that </w:t>
      </w:r>
      <w:proofErr w:type="spellStart"/>
      <w:r w:rsidRPr="00F25247">
        <w:rPr>
          <w:rFonts w:ascii="Arial" w:hAnsi="Arial" w:cs="Arial"/>
          <w:sz w:val="15"/>
          <w:szCs w:val="15"/>
          <w:lang w:val="en-US"/>
        </w:rPr>
        <w:t>FilmDoo</w:t>
      </w:r>
      <w:proofErr w:type="spellEnd"/>
      <w:r w:rsidRPr="00F25247">
        <w:rPr>
          <w:rFonts w:ascii="Arial" w:hAnsi="Arial" w:cs="Arial"/>
          <w:sz w:val="15"/>
          <w:szCs w:val="15"/>
          <w:lang w:val="en-US"/>
        </w:rPr>
        <w:t xml:space="preserve"> has generated agreements with third party platforms to which it has received prior written consent from Licensor for distribution of the Film(s) (such as Amazon, </w:t>
      </w:r>
      <w:r w:rsidR="00CF3458" w:rsidRPr="00F25247">
        <w:rPr>
          <w:rFonts w:ascii="Arial" w:hAnsi="Arial" w:cs="Arial"/>
          <w:sz w:val="15"/>
          <w:szCs w:val="15"/>
          <w:lang w:val="en-US"/>
        </w:rPr>
        <w:t xml:space="preserve">Google Play or </w:t>
      </w:r>
      <w:proofErr w:type="spellStart"/>
      <w:r w:rsidR="00CF3458" w:rsidRPr="00F25247">
        <w:rPr>
          <w:rFonts w:ascii="Arial" w:hAnsi="Arial" w:cs="Arial"/>
          <w:sz w:val="15"/>
          <w:szCs w:val="15"/>
          <w:lang w:val="en-US"/>
        </w:rPr>
        <w:t>OperaTV</w:t>
      </w:r>
      <w:proofErr w:type="spellEnd"/>
      <w:r w:rsidRPr="00F25247">
        <w:rPr>
          <w:rFonts w:ascii="Arial" w:hAnsi="Arial" w:cs="Arial"/>
          <w:sz w:val="15"/>
          <w:szCs w:val="15"/>
          <w:lang w:val="en-US"/>
        </w:rPr>
        <w:t xml:space="preserve"> etc.), Licensor acknowledges that termination of this Agreement shall continue until such time that they expire during which period the Licensor shall continue to receive Net Revenue as outlined below.</w:t>
      </w:r>
      <w:r w:rsidR="00D767AF">
        <w:rPr>
          <w:rFonts w:ascii="Arial" w:hAnsi="Arial" w:cs="Arial"/>
          <w:sz w:val="15"/>
          <w:szCs w:val="15"/>
          <w:lang w:val="en-US"/>
        </w:rPr>
        <w:tab/>
      </w:r>
      <w:r w:rsidRPr="00F25247">
        <w:rPr>
          <w:rFonts w:ascii="Arial" w:hAnsi="Arial" w:cs="Arial"/>
          <w:sz w:val="15"/>
          <w:szCs w:val="15"/>
          <w:lang w:val="en-US"/>
        </w:rPr>
        <w:t xml:space="preserve"> </w:t>
      </w:r>
      <w:r w:rsidR="00EE238C">
        <w:rPr>
          <w:rFonts w:ascii="Arial" w:hAnsi="Arial" w:cs="Arial"/>
          <w:sz w:val="15"/>
          <w:szCs w:val="15"/>
          <w:lang w:val="en-US"/>
        </w:rPr>
        <w:br/>
      </w:r>
      <w:r w:rsidR="00EE238C" w:rsidRPr="00492752">
        <w:rPr>
          <w:rFonts w:ascii="Arial" w:eastAsia="ＭＳ 明朝" w:hAnsi="Arial" w:cs="Arial" w:hint="eastAsia"/>
          <w:sz w:val="15"/>
          <w:szCs w:val="15"/>
          <w:lang w:val="en-US" w:eastAsia="ja-JP"/>
        </w:rPr>
        <w:t>本契約の有効期間は、契約締結の時点より</w:t>
      </w:r>
      <w:r w:rsidR="00EE238C" w:rsidRPr="00492752">
        <w:rPr>
          <w:rFonts w:ascii="Arial" w:eastAsia="ＭＳ 明朝" w:hAnsi="Arial" w:cs="Arial"/>
          <w:sz w:val="15"/>
          <w:szCs w:val="15"/>
          <w:lang w:val="en-US" w:eastAsia="ja-JP"/>
        </w:rPr>
        <w:t>2</w:t>
      </w:r>
      <w:r w:rsidR="00EE238C" w:rsidRPr="00492752">
        <w:rPr>
          <w:rFonts w:ascii="Arial" w:eastAsia="ＭＳ 明朝" w:hAnsi="Arial" w:cs="Arial" w:hint="eastAsia"/>
          <w:sz w:val="15"/>
          <w:szCs w:val="15"/>
          <w:lang w:val="en-US" w:eastAsia="ja-JP"/>
        </w:rPr>
        <w:t>年間とし、以降ライセンサーによる解約がない限り、１年ずつ自動更新される（以下、「</w:t>
      </w:r>
      <w:r w:rsidR="00EE238C" w:rsidRPr="00492752">
        <w:rPr>
          <w:rFonts w:ascii="Arial" w:eastAsia="ＭＳ 明朝" w:hAnsi="Arial" w:cs="Arial" w:hint="eastAsia"/>
          <w:b/>
          <w:sz w:val="15"/>
          <w:szCs w:val="15"/>
          <w:lang w:val="en-US" w:eastAsia="ja-JP"/>
        </w:rPr>
        <w:t>契約期間</w:t>
      </w:r>
      <w:r w:rsidR="00EE238C" w:rsidRPr="00492752">
        <w:rPr>
          <w:rFonts w:ascii="Arial" w:eastAsia="ＭＳ 明朝" w:hAnsi="Arial" w:cs="Arial" w:hint="eastAsia"/>
          <w:sz w:val="15"/>
          <w:szCs w:val="15"/>
          <w:lang w:val="en-US" w:eastAsia="ja-JP"/>
        </w:rPr>
        <w:t>」とする）。ライセンサーは、本契約をいつでも解約することができ、その場合、解約希望日の</w:t>
      </w:r>
      <w:r w:rsidR="00EE238C" w:rsidRPr="00492752">
        <w:rPr>
          <w:rFonts w:ascii="Arial" w:eastAsia="ＭＳ 明朝" w:hAnsi="Arial" w:cs="Arial"/>
          <w:sz w:val="15"/>
          <w:szCs w:val="15"/>
          <w:lang w:val="en-US" w:eastAsia="ja-JP"/>
        </w:rPr>
        <w:t>30</w:t>
      </w:r>
      <w:r w:rsidR="00EE238C" w:rsidRPr="00492752">
        <w:rPr>
          <w:rFonts w:ascii="Arial" w:eastAsia="ＭＳ 明朝" w:hAnsi="Arial" w:cs="Arial" w:hint="eastAsia"/>
          <w:sz w:val="15"/>
          <w:szCs w:val="15"/>
          <w:lang w:val="en-US" w:eastAsia="ja-JP"/>
        </w:rPr>
        <w:t>日前までに</w:t>
      </w:r>
      <w:proofErr w:type="spellStart"/>
      <w:r w:rsidR="00EE238C" w:rsidRPr="00492752">
        <w:rPr>
          <w:rFonts w:ascii="Arial" w:eastAsia="ＭＳ 明朝" w:hAnsi="Arial" w:cs="Arial"/>
          <w:sz w:val="15"/>
          <w:szCs w:val="15"/>
          <w:lang w:val="en-US" w:eastAsia="ja-JP"/>
        </w:rPr>
        <w:t>FilmDoo</w:t>
      </w:r>
      <w:proofErr w:type="spellEnd"/>
      <w:r w:rsidR="00EE238C" w:rsidRPr="00492752">
        <w:rPr>
          <w:rFonts w:ascii="Arial" w:eastAsia="ＭＳ 明朝" w:hAnsi="Arial" w:cs="Arial" w:hint="eastAsia"/>
          <w:sz w:val="15"/>
          <w:szCs w:val="15"/>
          <w:lang w:val="en-US" w:eastAsia="ja-JP"/>
        </w:rPr>
        <w:t>に対し文面により通知をする必要があるものとする。ライセンサーが本契約を解約する場合、</w:t>
      </w:r>
      <w:proofErr w:type="spellStart"/>
      <w:r w:rsidR="00EE238C" w:rsidRPr="00492752">
        <w:rPr>
          <w:rFonts w:ascii="Arial" w:eastAsia="ＭＳ 明朝" w:hAnsi="Arial" w:cs="Arial"/>
          <w:sz w:val="15"/>
          <w:szCs w:val="15"/>
          <w:lang w:val="en-US" w:eastAsia="ja-JP"/>
        </w:rPr>
        <w:t>FilmDoo</w:t>
      </w:r>
      <w:proofErr w:type="spellEnd"/>
      <w:r w:rsidR="00EE238C" w:rsidRPr="00492752">
        <w:rPr>
          <w:rFonts w:ascii="Arial" w:eastAsia="ＭＳ 明朝" w:hAnsi="Arial" w:cs="Arial" w:hint="eastAsia"/>
          <w:sz w:val="15"/>
          <w:szCs w:val="15"/>
          <w:lang w:val="en-US" w:eastAsia="ja-JP"/>
        </w:rPr>
        <w:t>は本契約が解約された日から</w:t>
      </w:r>
      <w:r w:rsidR="00EE238C" w:rsidRPr="00492752">
        <w:rPr>
          <w:rFonts w:ascii="Arial" w:eastAsia="ＭＳ 明朝" w:hAnsi="Arial" w:cs="Arial"/>
          <w:sz w:val="15"/>
          <w:szCs w:val="15"/>
          <w:lang w:val="en-US" w:eastAsia="ja-JP"/>
        </w:rPr>
        <w:t>12</w:t>
      </w:r>
      <w:r w:rsidR="00EE238C" w:rsidRPr="00492752">
        <w:rPr>
          <w:rFonts w:ascii="Arial" w:eastAsia="ＭＳ 明朝" w:hAnsi="Arial" w:cs="Arial" w:hint="eastAsia"/>
          <w:sz w:val="15"/>
          <w:szCs w:val="15"/>
          <w:lang w:val="en-US" w:eastAsia="ja-JP"/>
        </w:rPr>
        <w:t>週間、当該映画の販売を継続する権利（ただし義務ではない）を有する。</w:t>
      </w:r>
    </w:p>
    <w:p w14:paraId="265C839F" w14:textId="1D2FE125" w:rsidR="00CD2DF3" w:rsidRPr="00F25247" w:rsidRDefault="00CD2DF3" w:rsidP="00C9229E">
      <w:pPr>
        <w:pStyle w:val="1"/>
        <w:numPr>
          <w:ilvl w:val="0"/>
          <w:numId w:val="16"/>
        </w:numPr>
        <w:spacing w:before="120" w:after="60"/>
        <w:ind w:hanging="720"/>
        <w:rPr>
          <w:rFonts w:ascii="Arial" w:hAnsi="Arial" w:cs="Arial"/>
          <w:sz w:val="15"/>
          <w:szCs w:val="15"/>
        </w:rPr>
      </w:pPr>
      <w:r w:rsidRPr="00F25247">
        <w:rPr>
          <w:rFonts w:ascii="Arial" w:hAnsi="Arial" w:cs="Arial"/>
          <w:sz w:val="15"/>
          <w:szCs w:val="15"/>
        </w:rPr>
        <w:t>Licensor’s fees</w:t>
      </w:r>
    </w:p>
    <w:p w14:paraId="46323D08" w14:textId="5F061800" w:rsidR="00CD2DF3" w:rsidRPr="00F25247" w:rsidRDefault="00CD2DF3" w:rsidP="00CD2DF3">
      <w:pPr>
        <w:spacing w:before="120" w:after="60"/>
        <w:ind w:left="709"/>
        <w:rPr>
          <w:rFonts w:ascii="Arial" w:hAnsi="Arial" w:cs="Arial"/>
          <w:sz w:val="15"/>
          <w:szCs w:val="15"/>
          <w:lang w:val="en-US" w:eastAsia="ja-JP"/>
        </w:rPr>
      </w:pPr>
      <w:proofErr w:type="spellStart"/>
      <w:r w:rsidRPr="00F25247">
        <w:rPr>
          <w:rFonts w:ascii="Arial" w:hAnsi="Arial" w:cs="Arial"/>
          <w:sz w:val="15"/>
          <w:szCs w:val="15"/>
          <w:lang w:val="en-US"/>
        </w:rPr>
        <w:t>FilmDoo</w:t>
      </w:r>
      <w:proofErr w:type="spellEnd"/>
      <w:r w:rsidRPr="00F25247">
        <w:rPr>
          <w:rFonts w:ascii="Arial" w:hAnsi="Arial" w:cs="Arial"/>
          <w:sz w:val="15"/>
          <w:szCs w:val="15"/>
          <w:lang w:val="en-US"/>
        </w:rPr>
        <w:t xml:space="preserve"> shall have</w:t>
      </w:r>
      <w:r w:rsidRPr="00F25247">
        <w:rPr>
          <w:rFonts w:ascii="ＭＳ 明朝" w:eastAsia="ＭＳ 明朝" w:hAnsi="ＭＳ 明朝" w:cs="ＭＳ 明朝"/>
          <w:sz w:val="15"/>
          <w:szCs w:val="15"/>
          <w:lang w:val="en-US"/>
        </w:rPr>
        <w:t> </w:t>
      </w:r>
      <w:r w:rsidRPr="00F25247">
        <w:rPr>
          <w:rFonts w:ascii="Arial" w:hAnsi="Arial" w:cs="Arial"/>
          <w:sz w:val="15"/>
          <w:szCs w:val="15"/>
          <w:lang w:val="en-US"/>
        </w:rPr>
        <w:t xml:space="preserve">the right, but not the obligation, to include the Film(s) for streaming delivery from any and all devices on the </w:t>
      </w:r>
      <w:proofErr w:type="spellStart"/>
      <w:r w:rsidRPr="00F25247">
        <w:rPr>
          <w:rFonts w:ascii="Arial" w:hAnsi="Arial" w:cs="Arial"/>
          <w:sz w:val="15"/>
          <w:szCs w:val="15"/>
          <w:lang w:val="en-US"/>
        </w:rPr>
        <w:t>FilmDoo</w:t>
      </w:r>
      <w:proofErr w:type="spellEnd"/>
      <w:r w:rsidRPr="00F25247">
        <w:rPr>
          <w:rFonts w:ascii="Arial" w:hAnsi="Arial" w:cs="Arial"/>
          <w:sz w:val="15"/>
          <w:szCs w:val="15"/>
          <w:lang w:val="en-US"/>
        </w:rPr>
        <w:t xml:space="preserve"> website. </w:t>
      </w:r>
      <w:r w:rsidR="00F11B34" w:rsidRPr="00F25247">
        <w:rPr>
          <w:rFonts w:ascii="Arial" w:hAnsi="Arial" w:cs="Arial"/>
          <w:sz w:val="15"/>
          <w:szCs w:val="15"/>
          <w:lang w:val="en-US"/>
        </w:rPr>
        <w:t xml:space="preserve">The revenue splits between Licensor and </w:t>
      </w:r>
      <w:proofErr w:type="spellStart"/>
      <w:r w:rsidR="00F11B34" w:rsidRPr="00F25247">
        <w:rPr>
          <w:rFonts w:ascii="Arial" w:hAnsi="Arial" w:cs="Arial"/>
          <w:sz w:val="15"/>
          <w:szCs w:val="15"/>
          <w:lang w:val="en-US"/>
        </w:rPr>
        <w:t>FilmDoo</w:t>
      </w:r>
      <w:proofErr w:type="spellEnd"/>
      <w:r w:rsidR="00F11B34" w:rsidRPr="00F25247">
        <w:rPr>
          <w:rFonts w:ascii="Arial" w:hAnsi="Arial" w:cs="Arial"/>
          <w:sz w:val="15"/>
          <w:szCs w:val="15"/>
          <w:lang w:val="en-US"/>
        </w:rPr>
        <w:t xml:space="preserve"> are outlined in </w:t>
      </w:r>
      <w:r w:rsidR="00B97D94" w:rsidRPr="00F25247">
        <w:rPr>
          <w:rFonts w:ascii="Arial" w:hAnsi="Arial" w:cs="Arial"/>
          <w:sz w:val="15"/>
          <w:szCs w:val="15"/>
          <w:lang w:val="en-US"/>
        </w:rPr>
        <w:t xml:space="preserve">detail in </w:t>
      </w:r>
      <w:r w:rsidR="00F11B34" w:rsidRPr="00F25247">
        <w:rPr>
          <w:rFonts w:ascii="Arial" w:hAnsi="Arial" w:cs="Arial"/>
          <w:sz w:val="15"/>
          <w:szCs w:val="15"/>
          <w:lang w:val="en-US"/>
        </w:rPr>
        <w:t xml:space="preserve">the Deal Memo on Page 1 of this Agreement. </w:t>
      </w:r>
      <w:r w:rsidRPr="00F25247">
        <w:rPr>
          <w:rFonts w:ascii="Arial" w:hAnsi="Arial" w:cs="Arial"/>
          <w:sz w:val="15"/>
          <w:szCs w:val="15"/>
          <w:lang w:val="en-US"/>
        </w:rPr>
        <w:t>"</w:t>
      </w:r>
      <w:r w:rsidRPr="00F25247">
        <w:rPr>
          <w:rFonts w:ascii="Arial" w:hAnsi="Arial" w:cs="Arial"/>
          <w:b/>
          <w:sz w:val="15"/>
          <w:szCs w:val="15"/>
          <w:lang w:val="en-US"/>
        </w:rPr>
        <w:t>Net Revenue</w:t>
      </w:r>
      <w:r w:rsidRPr="00F25247">
        <w:rPr>
          <w:rFonts w:ascii="Arial" w:hAnsi="Arial" w:cs="Arial"/>
          <w:sz w:val="15"/>
          <w:szCs w:val="15"/>
          <w:lang w:val="en-US"/>
        </w:rPr>
        <w:t xml:space="preserve">" shall mean the proceeds actually received by </w:t>
      </w:r>
      <w:proofErr w:type="spellStart"/>
      <w:r w:rsidRPr="00F25247">
        <w:rPr>
          <w:rFonts w:ascii="Arial" w:hAnsi="Arial" w:cs="Arial"/>
          <w:sz w:val="15"/>
          <w:szCs w:val="15"/>
          <w:lang w:val="en-US"/>
        </w:rPr>
        <w:t>FilmDoo</w:t>
      </w:r>
      <w:proofErr w:type="spellEnd"/>
      <w:r w:rsidRPr="00F25247">
        <w:rPr>
          <w:rFonts w:ascii="Arial" w:hAnsi="Arial" w:cs="Arial"/>
          <w:sz w:val="15"/>
          <w:szCs w:val="15"/>
          <w:lang w:val="en-US"/>
        </w:rPr>
        <w:t xml:space="preserve"> from sales and/or rentals of the Film(s) after deduction of any fees should they occur, including the fees deducted from the third party for distribution, territorial taxes, and/or sales taxes. </w:t>
      </w:r>
      <w:r w:rsidRPr="00F25247">
        <w:rPr>
          <w:rFonts w:ascii="ＭＳ 明朝" w:eastAsia="ＭＳ 明朝" w:hAnsi="ＭＳ 明朝" w:cs="ＭＳ 明朝"/>
          <w:sz w:val="15"/>
          <w:szCs w:val="15"/>
          <w:lang w:val="en-US"/>
        </w:rPr>
        <w:t> </w:t>
      </w:r>
      <w:r w:rsidR="00EE238C">
        <w:rPr>
          <w:rFonts w:ascii="Arial" w:eastAsia="ＭＳ ゴシック" w:hAnsi="Arial" w:cs="Arial"/>
          <w:sz w:val="15"/>
          <w:szCs w:val="15"/>
          <w:lang w:val="en-US"/>
        </w:rPr>
        <w:br/>
      </w:r>
      <w:r w:rsidR="00EE238C" w:rsidRPr="00EE238C">
        <w:rPr>
          <w:rFonts w:ascii="Arial" w:hAnsi="Arial" w:cs="Arial"/>
          <w:sz w:val="15"/>
          <w:szCs w:val="15"/>
          <w:lang w:val="en-US" w:eastAsia="ja-JP"/>
        </w:rPr>
        <w:t>FilmDoo</w:t>
      </w:r>
      <w:r w:rsidR="00EE238C" w:rsidRPr="00EE238C">
        <w:rPr>
          <w:rFonts w:ascii="ＭＳ 明朝" w:eastAsia="ＭＳ 明朝" w:hAnsi="ＭＳ 明朝" w:cs="ＭＳ 明朝"/>
          <w:sz w:val="15"/>
          <w:szCs w:val="15"/>
          <w:lang w:val="en-US" w:eastAsia="ja-JP"/>
        </w:rPr>
        <w:t>は、</w:t>
      </w:r>
      <w:r w:rsidR="00EE238C" w:rsidRPr="00EE238C">
        <w:rPr>
          <w:rFonts w:ascii="Arial" w:hAnsi="Arial" w:cs="Arial"/>
          <w:sz w:val="15"/>
          <w:szCs w:val="15"/>
          <w:lang w:val="en-US" w:eastAsia="ja-JP"/>
        </w:rPr>
        <w:t>FilmDoo</w:t>
      </w:r>
      <w:r w:rsidR="002A7A2E">
        <w:rPr>
          <w:rFonts w:ascii="ＭＳ 明朝" w:eastAsia="ＭＳ 明朝" w:hAnsi="ＭＳ 明朝" w:cs="ＭＳ 明朝"/>
          <w:sz w:val="15"/>
          <w:szCs w:val="15"/>
          <w:lang w:val="en-US" w:eastAsia="ja-JP"/>
        </w:rPr>
        <w:t>ウェブサイト</w:t>
      </w:r>
      <w:r w:rsidR="002A7A2E">
        <w:rPr>
          <w:rFonts w:ascii="ＭＳ 明朝" w:eastAsia="ＭＳ 明朝" w:hAnsi="ＭＳ 明朝" w:cs="ＭＳ 明朝" w:hint="eastAsia"/>
          <w:sz w:val="15"/>
          <w:szCs w:val="15"/>
          <w:lang w:val="en-US" w:eastAsia="ja-JP"/>
        </w:rPr>
        <w:t>においてあらゆる形態で</w:t>
      </w:r>
      <w:r w:rsidR="00EE238C" w:rsidRPr="00EE238C">
        <w:rPr>
          <w:rFonts w:ascii="ＭＳ 明朝" w:eastAsia="ＭＳ 明朝" w:hAnsi="ＭＳ 明朝" w:cs="ＭＳ 明朝"/>
          <w:sz w:val="15"/>
          <w:szCs w:val="15"/>
          <w:lang w:val="en-US" w:eastAsia="ja-JP"/>
        </w:rPr>
        <w:t>行われるストリーミング配信に、当該映画を追加する権利（ただし義務ではない）を有する。</w:t>
      </w:r>
      <w:r w:rsidR="00F34269">
        <w:rPr>
          <w:rFonts w:ascii="ＭＳ 明朝" w:eastAsia="ＭＳ 明朝" w:hAnsi="ＭＳ 明朝" w:cs="ＭＳ 明朝" w:hint="eastAsia"/>
          <w:sz w:val="15"/>
          <w:szCs w:val="15"/>
          <w:lang w:val="en-US" w:eastAsia="ja-JP"/>
        </w:rPr>
        <w:t>ライセンサーと</w:t>
      </w:r>
      <w:r w:rsidR="00F34269">
        <w:rPr>
          <w:rFonts w:ascii="ＭＳ 明朝" w:eastAsia="ＭＳ 明朝" w:hAnsi="ＭＳ 明朝" w:cs="ＭＳ 明朝"/>
          <w:sz w:val="15"/>
          <w:szCs w:val="15"/>
          <w:lang w:val="en-US" w:eastAsia="ja-JP"/>
        </w:rPr>
        <w:t>FilmDoo</w:t>
      </w:r>
      <w:r w:rsidR="00F34269">
        <w:rPr>
          <w:rFonts w:ascii="ＭＳ 明朝" w:eastAsia="ＭＳ 明朝" w:hAnsi="ＭＳ 明朝" w:cs="ＭＳ 明朝" w:hint="eastAsia"/>
          <w:sz w:val="15"/>
          <w:szCs w:val="15"/>
          <w:lang w:val="en-US" w:eastAsia="ja-JP"/>
        </w:rPr>
        <w:t>間の純収益の配分は、本契約の第１頁</w:t>
      </w:r>
      <w:r w:rsidR="002A7A2E">
        <w:rPr>
          <w:rFonts w:ascii="ＭＳ 明朝" w:eastAsia="ＭＳ 明朝" w:hAnsi="ＭＳ 明朝" w:cs="ＭＳ 明朝" w:hint="eastAsia"/>
          <w:sz w:val="15"/>
          <w:szCs w:val="15"/>
          <w:lang w:val="en-US" w:eastAsia="ja-JP"/>
        </w:rPr>
        <w:t>の契約概要に指定される内容の通りとする。</w:t>
      </w:r>
      <w:r w:rsidR="002A7A2E">
        <w:rPr>
          <w:rFonts w:ascii="ＭＳ 明朝" w:eastAsia="ＭＳ 明朝" w:hAnsi="ＭＳ 明朝" w:cs="ＭＳ 明朝"/>
          <w:sz w:val="15"/>
          <w:szCs w:val="15"/>
          <w:lang w:val="en-US" w:eastAsia="ja-JP"/>
        </w:rPr>
        <w:t>この場合</w:t>
      </w:r>
      <w:r w:rsidR="002A7A2E">
        <w:rPr>
          <w:rFonts w:ascii="ＭＳ 明朝" w:eastAsia="ＭＳ 明朝" w:hAnsi="ＭＳ 明朝" w:cs="ＭＳ 明朝" w:hint="eastAsia"/>
          <w:sz w:val="15"/>
          <w:szCs w:val="15"/>
          <w:lang w:val="en-US" w:eastAsia="ja-JP"/>
        </w:rPr>
        <w:t>の</w:t>
      </w:r>
      <w:r w:rsidR="00EE238C" w:rsidRPr="00EE238C">
        <w:rPr>
          <w:rFonts w:ascii="ＭＳ 明朝" w:eastAsia="ＭＳ 明朝" w:hAnsi="ＭＳ 明朝" w:cs="ＭＳ 明朝"/>
          <w:sz w:val="15"/>
          <w:szCs w:val="15"/>
          <w:lang w:val="en-US" w:eastAsia="ja-JP"/>
        </w:rPr>
        <w:t>「純収益」とは、当該映画の販売およびレンタルによる売上から、合意済みである販売経費ならびに決済代行業者への</w:t>
      </w:r>
      <w:r w:rsidR="002A7A2E">
        <w:rPr>
          <w:rFonts w:ascii="ＭＳ 明朝" w:eastAsia="ＭＳ 明朝" w:hAnsi="ＭＳ 明朝" w:cs="ＭＳ 明朝"/>
          <w:sz w:val="15"/>
          <w:szCs w:val="15"/>
          <w:lang w:val="en-US" w:eastAsia="ja-JP"/>
        </w:rPr>
        <w:t>支払いまたは源泉地国課税ならびに源泉徴収または消費税などを含む</w:t>
      </w:r>
      <w:r w:rsidR="00EE238C" w:rsidRPr="00EE238C">
        <w:rPr>
          <w:rFonts w:ascii="ＭＳ 明朝" w:eastAsia="ＭＳ 明朝" w:hAnsi="ＭＳ 明朝" w:cs="ＭＳ 明朝"/>
          <w:sz w:val="15"/>
          <w:szCs w:val="15"/>
          <w:lang w:val="en-US" w:eastAsia="ja-JP"/>
        </w:rPr>
        <w:t>あらゆるコストが控除された後、</w:t>
      </w:r>
      <w:r w:rsidR="00EE238C" w:rsidRPr="00EE238C">
        <w:rPr>
          <w:rFonts w:ascii="Arial" w:hAnsi="Arial" w:cs="Arial"/>
          <w:sz w:val="15"/>
          <w:szCs w:val="15"/>
          <w:lang w:val="en-US" w:eastAsia="ja-JP"/>
        </w:rPr>
        <w:t>FilmDoo</w:t>
      </w:r>
      <w:r w:rsidR="002A7A2E">
        <w:rPr>
          <w:rFonts w:ascii="ＭＳ 明朝" w:eastAsia="ＭＳ 明朝" w:hAnsi="ＭＳ 明朝" w:cs="ＭＳ 明朝"/>
          <w:sz w:val="15"/>
          <w:szCs w:val="15"/>
          <w:lang w:val="en-US" w:eastAsia="ja-JP"/>
        </w:rPr>
        <w:t>が実際に受け取</w:t>
      </w:r>
      <w:r w:rsidR="002A7A2E">
        <w:rPr>
          <w:rFonts w:ascii="ＭＳ 明朝" w:eastAsia="ＭＳ 明朝" w:hAnsi="ＭＳ 明朝" w:cs="ＭＳ 明朝" w:hint="eastAsia"/>
          <w:sz w:val="15"/>
          <w:szCs w:val="15"/>
          <w:lang w:val="en-US" w:eastAsia="ja-JP"/>
        </w:rPr>
        <w:t>る</w:t>
      </w:r>
      <w:r w:rsidR="00EE238C" w:rsidRPr="00EE238C">
        <w:rPr>
          <w:rFonts w:ascii="ＭＳ 明朝" w:eastAsia="ＭＳ 明朝" w:hAnsi="ＭＳ 明朝" w:cs="ＭＳ 明朝"/>
          <w:sz w:val="15"/>
          <w:szCs w:val="15"/>
          <w:lang w:val="en-US" w:eastAsia="ja-JP"/>
        </w:rPr>
        <w:t>収益である。</w:t>
      </w:r>
    </w:p>
    <w:p w14:paraId="105C46AF" w14:textId="25F99DD1" w:rsidR="00CD2DF3" w:rsidRPr="00F25247" w:rsidRDefault="00CD2DF3" w:rsidP="00C9229E">
      <w:pPr>
        <w:pStyle w:val="1"/>
        <w:numPr>
          <w:ilvl w:val="0"/>
          <w:numId w:val="15"/>
        </w:numPr>
        <w:spacing w:before="120" w:after="60"/>
        <w:ind w:hanging="720"/>
        <w:rPr>
          <w:rFonts w:ascii="Arial" w:hAnsi="Arial" w:cs="Arial"/>
          <w:sz w:val="15"/>
          <w:szCs w:val="15"/>
        </w:rPr>
      </w:pPr>
      <w:r w:rsidRPr="00F25247">
        <w:rPr>
          <w:rFonts w:ascii="Arial" w:hAnsi="Arial" w:cs="Arial"/>
          <w:sz w:val="15"/>
          <w:szCs w:val="15"/>
        </w:rPr>
        <w:t>delivery materials</w:t>
      </w:r>
    </w:p>
    <w:p w14:paraId="3F1054D5" w14:textId="36554C16" w:rsidR="00CD2DF3" w:rsidRPr="00F25247" w:rsidRDefault="00CD2DF3" w:rsidP="00CD2DF3">
      <w:pPr>
        <w:spacing w:before="120" w:after="60"/>
        <w:ind w:left="709"/>
        <w:rPr>
          <w:rFonts w:ascii="Arial" w:hAnsi="Arial" w:cs="Arial"/>
          <w:sz w:val="15"/>
          <w:szCs w:val="15"/>
          <w:lang w:eastAsia="ja-JP"/>
        </w:rPr>
      </w:pPr>
      <w:r w:rsidRPr="00F25247">
        <w:rPr>
          <w:rFonts w:ascii="Arial" w:hAnsi="Arial" w:cs="Arial"/>
          <w:sz w:val="15"/>
          <w:szCs w:val="15"/>
          <w:lang w:val="en-US"/>
        </w:rPr>
        <w:t xml:space="preserve">Licensor shall try to deliver all required materials within thirty (30) days to </w:t>
      </w:r>
      <w:proofErr w:type="spellStart"/>
      <w:r w:rsidRPr="00F25247">
        <w:rPr>
          <w:rFonts w:ascii="Arial" w:hAnsi="Arial" w:cs="Arial"/>
          <w:sz w:val="15"/>
          <w:szCs w:val="15"/>
          <w:lang w:val="en-US"/>
        </w:rPr>
        <w:t>FilmDoo</w:t>
      </w:r>
      <w:proofErr w:type="spellEnd"/>
      <w:r w:rsidRPr="00F25247">
        <w:rPr>
          <w:rFonts w:ascii="Arial" w:hAnsi="Arial" w:cs="Arial"/>
          <w:sz w:val="15"/>
          <w:szCs w:val="15"/>
          <w:lang w:val="en-US"/>
        </w:rPr>
        <w:t xml:space="preserve"> (the “</w:t>
      </w:r>
      <w:r w:rsidRPr="00F25247">
        <w:rPr>
          <w:rFonts w:ascii="Arial" w:hAnsi="Arial" w:cs="Arial"/>
          <w:b/>
          <w:sz w:val="15"/>
          <w:szCs w:val="15"/>
          <w:lang w:val="en-US"/>
        </w:rPr>
        <w:t>Delivery Materials</w:t>
      </w:r>
      <w:r w:rsidRPr="00F25247">
        <w:rPr>
          <w:rFonts w:ascii="Arial" w:hAnsi="Arial" w:cs="Arial"/>
          <w:sz w:val="15"/>
          <w:szCs w:val="15"/>
          <w:lang w:val="en-US"/>
        </w:rPr>
        <w:t xml:space="preserve">”). </w:t>
      </w:r>
      <w:r w:rsidRPr="00F25247">
        <w:rPr>
          <w:rFonts w:ascii="Arial" w:hAnsi="Arial" w:cs="Arial"/>
          <w:sz w:val="15"/>
          <w:szCs w:val="15"/>
        </w:rPr>
        <w:t xml:space="preserve">Delivery Materials shall include the Film(s) in SD or HD format, a press kit, copies of all clearances, and where available the E&amp;O insurance certificate.  </w:t>
      </w:r>
      <w:r w:rsidRPr="00F25247">
        <w:rPr>
          <w:rFonts w:ascii="Arial" w:hAnsi="Arial" w:cs="Arial"/>
          <w:sz w:val="15"/>
          <w:szCs w:val="15"/>
          <w:lang w:val="en-US"/>
        </w:rPr>
        <w:t xml:space="preserve">All Delivery Materials have to observe </w:t>
      </w:r>
      <w:proofErr w:type="spellStart"/>
      <w:r w:rsidRPr="00F25247">
        <w:rPr>
          <w:rFonts w:ascii="Arial" w:hAnsi="Arial" w:cs="Arial"/>
          <w:sz w:val="15"/>
          <w:szCs w:val="15"/>
          <w:lang w:val="en-US"/>
        </w:rPr>
        <w:t>FilmDoo’s</w:t>
      </w:r>
      <w:proofErr w:type="spellEnd"/>
      <w:r w:rsidRPr="00F25247">
        <w:rPr>
          <w:rFonts w:ascii="Arial" w:hAnsi="Arial" w:cs="Arial"/>
          <w:sz w:val="15"/>
          <w:szCs w:val="15"/>
          <w:lang w:val="en-US"/>
        </w:rPr>
        <w:t xml:space="preserve"> quality standards. </w:t>
      </w:r>
      <w:proofErr w:type="spellStart"/>
      <w:r w:rsidRPr="00F25247">
        <w:rPr>
          <w:rFonts w:ascii="Arial" w:hAnsi="Arial" w:cs="Arial"/>
          <w:sz w:val="15"/>
          <w:szCs w:val="15"/>
          <w:lang w:val="en-US"/>
        </w:rPr>
        <w:t>FilmDoo</w:t>
      </w:r>
      <w:proofErr w:type="spellEnd"/>
      <w:r w:rsidRPr="00F25247">
        <w:rPr>
          <w:rFonts w:ascii="Arial" w:hAnsi="Arial" w:cs="Arial"/>
          <w:sz w:val="15"/>
          <w:szCs w:val="15"/>
          <w:lang w:val="en-US"/>
        </w:rPr>
        <w:t xml:space="preserve"> has the right to proof the material upon receiving it. If the materials do not observe </w:t>
      </w:r>
      <w:proofErr w:type="spellStart"/>
      <w:r w:rsidRPr="00F25247">
        <w:rPr>
          <w:rFonts w:ascii="Arial" w:hAnsi="Arial" w:cs="Arial"/>
          <w:sz w:val="15"/>
          <w:szCs w:val="15"/>
          <w:lang w:val="en-US"/>
        </w:rPr>
        <w:t>FilmDoo’s</w:t>
      </w:r>
      <w:proofErr w:type="spellEnd"/>
      <w:r w:rsidRPr="00F25247">
        <w:rPr>
          <w:rFonts w:ascii="Arial" w:hAnsi="Arial" w:cs="Arial"/>
          <w:sz w:val="15"/>
          <w:szCs w:val="15"/>
          <w:lang w:val="en-US"/>
        </w:rPr>
        <w:t xml:space="preserve"> quality standards for digital reproduction, </w:t>
      </w:r>
      <w:proofErr w:type="spellStart"/>
      <w:r w:rsidRPr="00F25247">
        <w:rPr>
          <w:rFonts w:ascii="Arial" w:hAnsi="Arial" w:cs="Arial"/>
          <w:sz w:val="15"/>
          <w:szCs w:val="15"/>
          <w:lang w:val="en-US"/>
        </w:rPr>
        <w:t>FilmDoo</w:t>
      </w:r>
      <w:proofErr w:type="spellEnd"/>
      <w:r w:rsidRPr="00F25247">
        <w:rPr>
          <w:rFonts w:ascii="Arial" w:hAnsi="Arial" w:cs="Arial"/>
          <w:sz w:val="15"/>
          <w:szCs w:val="15"/>
          <w:lang w:val="en-US"/>
        </w:rPr>
        <w:t xml:space="preserve"> has the right to produce his own material at Licensors costs, with such costs to be deducted from the fees that would otherwise be payable to the Licensor under this Agreement.</w:t>
      </w:r>
      <w:r w:rsidR="00EE238C">
        <w:rPr>
          <w:rFonts w:ascii="Arial" w:hAnsi="Arial" w:cs="Arial"/>
          <w:sz w:val="15"/>
          <w:szCs w:val="15"/>
          <w:lang w:val="en-US"/>
        </w:rPr>
        <w:br/>
      </w:r>
      <w:r w:rsidR="00EE238C" w:rsidRPr="00EE238C">
        <w:rPr>
          <w:rFonts w:ascii="ＭＳ 明朝" w:eastAsia="ＭＳ 明朝" w:hAnsi="ＭＳ 明朝" w:cs="ＭＳ 明朝"/>
          <w:sz w:val="15"/>
          <w:szCs w:val="15"/>
        </w:rPr>
        <w:t>ライセンサーは</w:t>
      </w:r>
      <w:r w:rsidR="00EE238C" w:rsidRPr="00EE238C">
        <w:rPr>
          <w:rFonts w:ascii="Arial" w:hAnsi="Arial" w:cs="Arial"/>
          <w:sz w:val="15"/>
          <w:szCs w:val="15"/>
        </w:rPr>
        <w:t>FilmDoo</w:t>
      </w:r>
      <w:r w:rsidR="00EE238C" w:rsidRPr="00EE238C">
        <w:rPr>
          <w:rFonts w:ascii="ＭＳ 明朝" w:eastAsia="ＭＳ 明朝" w:hAnsi="ＭＳ 明朝" w:cs="ＭＳ 明朝"/>
          <w:sz w:val="15"/>
          <w:szCs w:val="15"/>
        </w:rPr>
        <w:t>に対し、</w:t>
      </w:r>
      <w:r w:rsidR="00EE238C" w:rsidRPr="00EE238C">
        <w:rPr>
          <w:rFonts w:ascii="Arial" w:hAnsi="Arial" w:cs="Arial"/>
          <w:sz w:val="15"/>
          <w:szCs w:val="15"/>
        </w:rPr>
        <w:t>30</w:t>
      </w:r>
      <w:r w:rsidR="00EE238C" w:rsidRPr="00EE238C">
        <w:rPr>
          <w:rFonts w:ascii="ＭＳ 明朝" w:eastAsia="ＭＳ 明朝" w:hAnsi="ＭＳ 明朝" w:cs="ＭＳ 明朝"/>
          <w:sz w:val="15"/>
          <w:szCs w:val="15"/>
        </w:rPr>
        <w:t>日以内に全ての必要物・書類（以下、「提供資料とする」）を提供するよう努めるものとする。</w:t>
      </w:r>
      <w:r w:rsidR="00EE238C" w:rsidRPr="00EE238C">
        <w:rPr>
          <w:rFonts w:ascii="ＭＳ 明朝" w:eastAsia="ＭＳ 明朝" w:hAnsi="ＭＳ 明朝" w:cs="ＭＳ 明朝"/>
          <w:sz w:val="15"/>
          <w:szCs w:val="15"/>
          <w:lang w:eastAsia="ja-JP"/>
        </w:rPr>
        <w:t>提供資料には、</w:t>
      </w:r>
      <w:r w:rsidR="00EE238C" w:rsidRPr="00EE238C">
        <w:rPr>
          <w:rFonts w:ascii="Arial" w:hAnsi="Arial" w:cs="Arial"/>
          <w:sz w:val="15"/>
          <w:szCs w:val="15"/>
          <w:lang w:eastAsia="ja-JP"/>
        </w:rPr>
        <w:t>SD</w:t>
      </w:r>
      <w:r w:rsidR="00EE238C" w:rsidRPr="00EE238C">
        <w:rPr>
          <w:rFonts w:ascii="ＭＳ 明朝" w:eastAsia="ＭＳ 明朝" w:hAnsi="ＭＳ 明朝" w:cs="ＭＳ 明朝"/>
          <w:sz w:val="15"/>
          <w:szCs w:val="15"/>
          <w:lang w:eastAsia="ja-JP"/>
        </w:rPr>
        <w:t>または</w:t>
      </w:r>
      <w:r w:rsidR="00EE238C" w:rsidRPr="00EE238C">
        <w:rPr>
          <w:rFonts w:ascii="Arial" w:hAnsi="Arial" w:cs="Arial"/>
          <w:sz w:val="15"/>
          <w:szCs w:val="15"/>
          <w:lang w:eastAsia="ja-JP"/>
        </w:rPr>
        <w:t>HD</w:t>
      </w:r>
      <w:r w:rsidR="00EE238C" w:rsidRPr="00EE238C">
        <w:rPr>
          <w:rFonts w:ascii="ＭＳ 明朝" w:eastAsia="ＭＳ 明朝" w:hAnsi="ＭＳ 明朝" w:cs="ＭＳ 明朝"/>
          <w:sz w:val="15"/>
          <w:szCs w:val="15"/>
          <w:lang w:eastAsia="ja-JP"/>
        </w:rPr>
        <w:t>フォーマットの当該映画、プレスキット、全使用許可書のコピー、入手可能な場合は</w:t>
      </w:r>
      <w:r w:rsidR="00EE238C" w:rsidRPr="00EE238C">
        <w:rPr>
          <w:rFonts w:ascii="Arial" w:hAnsi="Arial" w:cs="Arial"/>
          <w:sz w:val="15"/>
          <w:szCs w:val="15"/>
          <w:lang w:eastAsia="ja-JP"/>
        </w:rPr>
        <w:t>E&amp;O</w:t>
      </w:r>
      <w:r w:rsidR="00EE238C" w:rsidRPr="00EE238C">
        <w:rPr>
          <w:rFonts w:ascii="ＭＳ 明朝" w:eastAsia="ＭＳ 明朝" w:hAnsi="ＭＳ 明朝" w:cs="ＭＳ 明朝"/>
          <w:sz w:val="15"/>
          <w:szCs w:val="15"/>
          <w:lang w:eastAsia="ja-JP"/>
        </w:rPr>
        <w:t>（過失怠慢賠償責任）保険証のコピーが含まれる。提供資料は全て</w:t>
      </w:r>
      <w:r w:rsidR="00EE238C" w:rsidRPr="00EE238C">
        <w:rPr>
          <w:rFonts w:ascii="Arial" w:hAnsi="Arial" w:cs="Arial"/>
          <w:sz w:val="15"/>
          <w:szCs w:val="15"/>
          <w:lang w:eastAsia="ja-JP"/>
        </w:rPr>
        <w:t>FilmDoo</w:t>
      </w:r>
      <w:r w:rsidR="00EE238C" w:rsidRPr="00EE238C">
        <w:rPr>
          <w:rFonts w:ascii="ＭＳ 明朝" w:eastAsia="ＭＳ 明朝" w:hAnsi="ＭＳ 明朝" w:cs="ＭＳ 明朝"/>
          <w:sz w:val="15"/>
          <w:szCs w:val="15"/>
          <w:lang w:eastAsia="ja-JP"/>
        </w:rPr>
        <w:t>の品質基準を満たさなければならない。提供資料の受取時、</w:t>
      </w:r>
      <w:r w:rsidR="00EE238C" w:rsidRPr="00EE238C">
        <w:rPr>
          <w:rFonts w:ascii="Arial" w:hAnsi="Arial" w:cs="Arial"/>
          <w:sz w:val="15"/>
          <w:szCs w:val="15"/>
          <w:lang w:eastAsia="ja-JP"/>
        </w:rPr>
        <w:t>FilmDoo</w:t>
      </w:r>
      <w:r w:rsidR="00EE238C" w:rsidRPr="00EE238C">
        <w:rPr>
          <w:rFonts w:ascii="ＭＳ 明朝" w:eastAsia="ＭＳ 明朝" w:hAnsi="ＭＳ 明朝" w:cs="ＭＳ 明朝"/>
          <w:sz w:val="15"/>
          <w:szCs w:val="15"/>
          <w:lang w:eastAsia="ja-JP"/>
        </w:rPr>
        <w:t>は提供資料を検査する権利を有する。提供資料が</w:t>
      </w:r>
      <w:r w:rsidR="00EE238C" w:rsidRPr="00EE238C">
        <w:rPr>
          <w:rFonts w:ascii="Arial" w:hAnsi="Arial" w:cs="Arial"/>
          <w:sz w:val="15"/>
          <w:szCs w:val="15"/>
          <w:lang w:eastAsia="ja-JP"/>
        </w:rPr>
        <w:t>FilmDoo</w:t>
      </w:r>
      <w:r w:rsidR="00EE238C" w:rsidRPr="00EE238C">
        <w:rPr>
          <w:rFonts w:ascii="ＭＳ 明朝" w:eastAsia="ＭＳ 明朝" w:hAnsi="ＭＳ 明朝" w:cs="ＭＳ 明朝"/>
          <w:sz w:val="15"/>
          <w:szCs w:val="15"/>
          <w:lang w:eastAsia="ja-JP"/>
        </w:rPr>
        <w:t>のデジタル複製に関する品質基準に沿っていない場合、</w:t>
      </w:r>
      <w:r w:rsidR="00EE238C" w:rsidRPr="00EE238C">
        <w:rPr>
          <w:rFonts w:ascii="Arial" w:hAnsi="Arial" w:cs="Arial"/>
          <w:sz w:val="15"/>
          <w:szCs w:val="15"/>
          <w:lang w:eastAsia="ja-JP"/>
        </w:rPr>
        <w:t>FilmDoo</w:t>
      </w:r>
      <w:r w:rsidR="00EE238C" w:rsidRPr="00EE238C">
        <w:rPr>
          <w:rFonts w:ascii="ＭＳ 明朝" w:eastAsia="ＭＳ 明朝" w:hAnsi="ＭＳ 明朝" w:cs="ＭＳ 明朝"/>
          <w:sz w:val="15"/>
          <w:szCs w:val="15"/>
          <w:lang w:eastAsia="ja-JP"/>
        </w:rPr>
        <w:t>はライセンサーの費用で対応する素材を作製する権利を持つものとする。その場合の費用は、本契約で規定されるライセンサーに対して支払われる報酬から差し引くものとする。</w:t>
      </w:r>
    </w:p>
    <w:p w14:paraId="70933E20" w14:textId="1E4E26FB" w:rsidR="00CD2DF3" w:rsidRPr="00F25247" w:rsidRDefault="00CD2DF3" w:rsidP="00C9229E">
      <w:pPr>
        <w:pStyle w:val="1"/>
        <w:numPr>
          <w:ilvl w:val="0"/>
          <w:numId w:val="14"/>
        </w:numPr>
        <w:spacing w:before="120" w:after="60"/>
        <w:ind w:hanging="720"/>
        <w:rPr>
          <w:rFonts w:ascii="Arial" w:hAnsi="Arial" w:cs="Arial"/>
          <w:spacing w:val="-3"/>
          <w:sz w:val="15"/>
          <w:szCs w:val="15"/>
        </w:rPr>
      </w:pPr>
      <w:r w:rsidRPr="00F25247">
        <w:rPr>
          <w:rFonts w:ascii="Arial" w:hAnsi="Arial" w:cs="Arial"/>
          <w:spacing w:val="-3"/>
          <w:sz w:val="15"/>
          <w:szCs w:val="15"/>
        </w:rPr>
        <w:t>licensor's warranties</w:t>
      </w:r>
    </w:p>
    <w:p w14:paraId="5BC34E28" w14:textId="2BCAAD0F" w:rsidR="00CD2DF3" w:rsidRPr="00F25247" w:rsidRDefault="00CD2DF3" w:rsidP="00CD2DF3">
      <w:pPr>
        <w:spacing w:before="120" w:after="60"/>
        <w:ind w:left="709"/>
        <w:rPr>
          <w:rFonts w:ascii="Arial" w:hAnsi="Arial" w:cs="Arial"/>
          <w:sz w:val="15"/>
          <w:szCs w:val="15"/>
          <w:lang w:val="en-US"/>
        </w:rPr>
      </w:pPr>
      <w:r w:rsidRPr="00F25247">
        <w:rPr>
          <w:rFonts w:ascii="Arial" w:hAnsi="Arial" w:cs="Arial"/>
          <w:sz w:val="15"/>
          <w:szCs w:val="15"/>
          <w:lang w:val="en-US"/>
        </w:rPr>
        <w:t xml:space="preserve">Licensor represents and warrants that: </w:t>
      </w:r>
      <w:r w:rsidRPr="00F25247">
        <w:rPr>
          <w:rFonts w:ascii="Arial" w:eastAsia="ＭＳ ゴシック" w:hAnsi="Arial" w:cs="Arial"/>
          <w:sz w:val="15"/>
          <w:szCs w:val="15"/>
          <w:lang w:val="en-US"/>
        </w:rPr>
        <w:t> </w:t>
      </w:r>
      <w:r w:rsidR="00EE238C" w:rsidRPr="00492752">
        <w:rPr>
          <w:rFonts w:ascii="ＭＳ 明朝" w:eastAsia="ＭＳ 明朝" w:hAnsi="ＭＳ 明朝" w:cs="ＭＳ ゴシック" w:hint="eastAsia"/>
          <w:sz w:val="15"/>
          <w:szCs w:val="15"/>
          <w:lang w:val="en-US" w:eastAsia="ja-JP"/>
        </w:rPr>
        <w:t>ライセンサーは以下のことを表明および保証する。</w:t>
      </w:r>
    </w:p>
    <w:p w14:paraId="6E9A2A2C" w14:textId="01B4DDF7" w:rsidR="00CD2DF3" w:rsidRPr="00F25247" w:rsidRDefault="00CD2DF3" w:rsidP="00F912C2">
      <w:pPr>
        <w:numPr>
          <w:ilvl w:val="0"/>
          <w:numId w:val="9"/>
        </w:numPr>
        <w:spacing w:before="120" w:after="60"/>
        <w:ind w:left="1418" w:hanging="709"/>
        <w:rPr>
          <w:rFonts w:ascii="Arial" w:hAnsi="Arial" w:cs="Arial"/>
          <w:sz w:val="15"/>
          <w:szCs w:val="15"/>
          <w:lang w:val="en-US"/>
        </w:rPr>
      </w:pPr>
      <w:r w:rsidRPr="00F25247">
        <w:rPr>
          <w:rFonts w:ascii="Arial" w:hAnsi="Arial" w:cs="Arial"/>
          <w:sz w:val="15"/>
          <w:szCs w:val="15"/>
          <w:lang w:val="en-US"/>
        </w:rPr>
        <w:t>it has the full right, power and authority to enter into and fully perform this Agreement;</w:t>
      </w:r>
      <w:r w:rsidR="00D767AF">
        <w:rPr>
          <w:rFonts w:ascii="Arial" w:hAnsi="Arial" w:cs="Arial"/>
          <w:sz w:val="15"/>
          <w:szCs w:val="15"/>
          <w:lang w:val="en-US"/>
        </w:rPr>
        <w:tab/>
      </w:r>
      <w:r w:rsidR="00EE238C">
        <w:rPr>
          <w:rFonts w:ascii="Arial" w:hAnsi="Arial" w:cs="Arial"/>
          <w:sz w:val="15"/>
          <w:szCs w:val="15"/>
          <w:lang w:val="en-US"/>
        </w:rPr>
        <w:br/>
      </w:r>
      <w:r w:rsidR="00EE238C" w:rsidRPr="00492752">
        <w:rPr>
          <w:rFonts w:ascii="ＭＳ 明朝" w:eastAsia="ＭＳ 明朝" w:hAnsi="ＭＳ 明朝" w:cs="Arial" w:hint="eastAsia"/>
          <w:sz w:val="15"/>
          <w:szCs w:val="15"/>
          <w:lang w:val="en-US" w:eastAsia="ja-JP"/>
        </w:rPr>
        <w:t>本契約の</w:t>
      </w:r>
      <w:r w:rsidR="00EE238C" w:rsidRPr="00492752">
        <w:rPr>
          <w:rFonts w:ascii="ＭＳ 明朝" w:eastAsia="ＭＳ 明朝" w:hAnsi="ＭＳ 明朝" w:cs="ＭＳ ゴシック" w:hint="eastAsia"/>
          <w:sz w:val="15"/>
          <w:szCs w:val="15"/>
          <w:lang w:val="en-US" w:eastAsia="ja-JP"/>
        </w:rPr>
        <w:t>締結および実行に必要な全ての権利、能力、および権限を有する。</w:t>
      </w:r>
      <w:r w:rsidRPr="00004437">
        <w:rPr>
          <w:rFonts w:ascii="Arial" w:eastAsia="ＭＳ ゴシック" w:hAnsi="Arial" w:cs="Arial"/>
          <w:sz w:val="15"/>
          <w:szCs w:val="15"/>
          <w:lang w:val="en-US"/>
        </w:rPr>
        <w:t> </w:t>
      </w:r>
    </w:p>
    <w:p w14:paraId="2B50CB6D" w14:textId="79837EAB" w:rsidR="00CD2DF3" w:rsidRPr="00F25247" w:rsidRDefault="00CD2DF3" w:rsidP="00F912C2">
      <w:pPr>
        <w:numPr>
          <w:ilvl w:val="0"/>
          <w:numId w:val="9"/>
        </w:numPr>
        <w:spacing w:before="120" w:after="60"/>
        <w:ind w:left="1418" w:hanging="709"/>
        <w:rPr>
          <w:rFonts w:ascii="Arial" w:hAnsi="Arial" w:cs="Arial"/>
          <w:sz w:val="15"/>
          <w:szCs w:val="15"/>
          <w:lang w:val="en-US"/>
        </w:rPr>
      </w:pPr>
      <w:r w:rsidRPr="00F25247">
        <w:rPr>
          <w:rFonts w:ascii="Arial" w:hAnsi="Arial" w:cs="Arial"/>
          <w:sz w:val="15"/>
          <w:szCs w:val="15"/>
          <w:lang w:val="en-US"/>
        </w:rPr>
        <w:t xml:space="preserve">it is the sole owner of all rights granted under this Agreement including copyrights and neighboring rights and any such rights originally vesting in third parties and that it is authorized to dispose over such rights to the benefit of </w:t>
      </w:r>
      <w:proofErr w:type="spellStart"/>
      <w:r w:rsidRPr="00F25247">
        <w:rPr>
          <w:rFonts w:ascii="Arial" w:hAnsi="Arial" w:cs="Arial"/>
          <w:sz w:val="15"/>
          <w:szCs w:val="15"/>
          <w:lang w:val="en-US"/>
        </w:rPr>
        <w:t>FilmDoo</w:t>
      </w:r>
      <w:proofErr w:type="spellEnd"/>
      <w:r w:rsidRPr="00F25247">
        <w:rPr>
          <w:rFonts w:ascii="Arial" w:hAnsi="Arial" w:cs="Arial"/>
          <w:sz w:val="15"/>
          <w:szCs w:val="15"/>
          <w:lang w:val="en-US"/>
        </w:rPr>
        <w:t>;</w:t>
      </w:r>
      <w:r w:rsidR="00D767AF">
        <w:rPr>
          <w:rFonts w:ascii="Arial" w:hAnsi="Arial" w:cs="Arial"/>
          <w:sz w:val="15"/>
          <w:szCs w:val="15"/>
          <w:lang w:val="en-US"/>
        </w:rPr>
        <w:tab/>
      </w:r>
      <w:r w:rsidR="00EE238C">
        <w:rPr>
          <w:rFonts w:ascii="Arial" w:hAnsi="Arial" w:cs="Arial"/>
          <w:sz w:val="15"/>
          <w:szCs w:val="15"/>
          <w:lang w:val="en-US"/>
        </w:rPr>
        <w:br/>
      </w:r>
      <w:r w:rsidR="00EE238C" w:rsidRPr="00492752">
        <w:rPr>
          <w:rFonts w:ascii="Arial" w:eastAsia="ＭＳ 明朝" w:hAnsi="Arial" w:cs="Arial" w:hint="eastAsia"/>
          <w:sz w:val="15"/>
          <w:szCs w:val="15"/>
          <w:lang w:val="en-US" w:eastAsia="ja-JP"/>
        </w:rPr>
        <w:t>本契約において譲渡される、著作権、著作隣接権、および元来第三者に帰属しており</w:t>
      </w:r>
      <w:proofErr w:type="spellStart"/>
      <w:r w:rsidR="00EE238C" w:rsidRPr="00492752">
        <w:rPr>
          <w:rFonts w:ascii="Arial" w:eastAsia="ＭＳ 明朝" w:hAnsi="Arial" w:cs="Arial"/>
          <w:sz w:val="15"/>
          <w:szCs w:val="15"/>
          <w:lang w:val="en-US" w:eastAsia="ja-JP"/>
        </w:rPr>
        <w:t>FilmDoo</w:t>
      </w:r>
      <w:proofErr w:type="spellEnd"/>
      <w:r w:rsidR="00EE238C" w:rsidRPr="00492752">
        <w:rPr>
          <w:rFonts w:ascii="Arial" w:eastAsia="ＭＳ 明朝" w:hAnsi="Arial" w:cs="Arial" w:hint="eastAsia"/>
          <w:sz w:val="15"/>
          <w:szCs w:val="15"/>
          <w:lang w:val="en-US" w:eastAsia="ja-JP"/>
        </w:rPr>
        <w:t>の便益のためにライセンサーが</w:t>
      </w:r>
      <w:proofErr w:type="spellStart"/>
      <w:r w:rsidR="00EE238C" w:rsidRPr="00492752">
        <w:rPr>
          <w:rFonts w:ascii="Arial" w:eastAsia="ＭＳ 明朝" w:hAnsi="Arial" w:cs="Arial"/>
          <w:sz w:val="15"/>
          <w:szCs w:val="15"/>
          <w:lang w:val="en-US" w:eastAsia="ja-JP"/>
        </w:rPr>
        <w:t>FilmDoo</w:t>
      </w:r>
      <w:proofErr w:type="spellEnd"/>
      <w:r w:rsidR="00EE238C" w:rsidRPr="00492752">
        <w:rPr>
          <w:rFonts w:ascii="Arial" w:eastAsia="ＭＳ 明朝" w:hAnsi="Arial" w:cs="Arial" w:hint="eastAsia"/>
          <w:sz w:val="15"/>
          <w:szCs w:val="15"/>
          <w:lang w:val="en-US" w:eastAsia="ja-JP"/>
        </w:rPr>
        <w:t>に譲渡することを許可されている諸権利などを含む全ての権利を、単独で所有する。</w:t>
      </w:r>
    </w:p>
    <w:p w14:paraId="5598EEBC" w14:textId="449F6DBE" w:rsidR="00CD2DF3" w:rsidRPr="00F25247" w:rsidRDefault="00CD2DF3" w:rsidP="00CD2DF3">
      <w:pPr>
        <w:spacing w:before="120" w:after="60"/>
        <w:ind w:left="1418" w:hanging="709"/>
        <w:rPr>
          <w:rFonts w:ascii="Arial" w:hAnsi="Arial" w:cs="Arial"/>
          <w:sz w:val="15"/>
          <w:szCs w:val="15"/>
          <w:lang w:val="en-US"/>
        </w:rPr>
      </w:pPr>
      <w:r w:rsidRPr="00F25247">
        <w:rPr>
          <w:rFonts w:ascii="Arial" w:hAnsi="Arial" w:cs="Arial"/>
          <w:sz w:val="15"/>
          <w:szCs w:val="15"/>
          <w:lang w:val="en-US"/>
        </w:rPr>
        <w:t>(iii)</w:t>
      </w:r>
      <w:r w:rsidRPr="00F25247">
        <w:rPr>
          <w:rFonts w:ascii="Arial" w:hAnsi="Arial" w:cs="Arial"/>
          <w:sz w:val="15"/>
          <w:szCs w:val="15"/>
          <w:lang w:val="en-US"/>
        </w:rPr>
        <w:tab/>
        <w:t>any music within the Film(s) does not infringe or violate the trademark, trade name, copyright, right of privacy or publicity, property rights or any other right of any third party;</w:t>
      </w:r>
      <w:r w:rsidR="00D767AF">
        <w:rPr>
          <w:rFonts w:ascii="Arial" w:hAnsi="Arial" w:cs="Arial"/>
          <w:sz w:val="15"/>
          <w:szCs w:val="15"/>
          <w:lang w:val="en-US"/>
        </w:rPr>
        <w:tab/>
      </w:r>
      <w:r w:rsidR="00EE238C">
        <w:rPr>
          <w:rFonts w:ascii="Arial" w:hAnsi="Arial" w:cs="Arial"/>
          <w:sz w:val="15"/>
          <w:szCs w:val="15"/>
          <w:lang w:val="en-US"/>
        </w:rPr>
        <w:br/>
      </w:r>
      <w:r w:rsidR="00EE238C" w:rsidRPr="00492752">
        <w:rPr>
          <w:rFonts w:ascii="Arial" w:eastAsia="ＭＳ 明朝" w:hAnsi="Arial" w:cs="Arial" w:hint="eastAsia"/>
          <w:sz w:val="15"/>
          <w:szCs w:val="15"/>
          <w:lang w:val="en-US" w:eastAsia="ja-JP"/>
        </w:rPr>
        <w:t>当該映画内の音楽は、第三者の保有する商標権、商号、著作権、プライバシー権、パブリシティー権、財産権およびその他いかなる権利にも抵触または侵害しない。</w:t>
      </w:r>
    </w:p>
    <w:p w14:paraId="670B8FD7" w14:textId="3341E32C" w:rsidR="00CD2DF3" w:rsidRPr="00F25247" w:rsidRDefault="00CD2DF3" w:rsidP="00CD2DF3">
      <w:pPr>
        <w:spacing w:before="120" w:after="60"/>
        <w:ind w:left="1418" w:hanging="709"/>
        <w:rPr>
          <w:rFonts w:ascii="Arial" w:hAnsi="Arial" w:cs="Arial"/>
          <w:sz w:val="15"/>
          <w:szCs w:val="15"/>
          <w:lang w:val="en-US"/>
        </w:rPr>
      </w:pPr>
      <w:r w:rsidRPr="00F25247">
        <w:rPr>
          <w:rFonts w:ascii="Arial" w:hAnsi="Arial" w:cs="Arial"/>
          <w:sz w:val="15"/>
          <w:szCs w:val="15"/>
          <w:lang w:val="en-US"/>
        </w:rPr>
        <w:t>(iv)  </w:t>
      </w:r>
      <w:r w:rsidRPr="00F25247">
        <w:rPr>
          <w:rFonts w:ascii="Arial" w:hAnsi="Arial" w:cs="Arial"/>
          <w:sz w:val="15"/>
          <w:szCs w:val="15"/>
          <w:lang w:val="en-US"/>
        </w:rPr>
        <w:tab/>
        <w:t>all necessary rights, permissions, consents and moral rights waivers have been duly obtained by contracting any material rights holder, participant, performer, presenter, contributor or other person involved in the production of the Film(s) or providing rights, services or facilities in connection with it; and</w:t>
      </w:r>
      <w:r w:rsidR="00D767AF">
        <w:rPr>
          <w:rFonts w:ascii="Arial" w:hAnsi="Arial" w:cs="Arial"/>
          <w:sz w:val="15"/>
          <w:szCs w:val="15"/>
          <w:lang w:val="en-US"/>
        </w:rPr>
        <w:tab/>
      </w:r>
      <w:r w:rsidR="00EE238C">
        <w:rPr>
          <w:rFonts w:ascii="Arial" w:hAnsi="Arial" w:cs="Arial"/>
          <w:sz w:val="15"/>
          <w:szCs w:val="15"/>
          <w:lang w:val="en-US"/>
        </w:rPr>
        <w:br/>
      </w:r>
      <w:r w:rsidR="00EE238C" w:rsidRPr="00492752">
        <w:rPr>
          <w:rFonts w:ascii="Arial" w:eastAsia="ＭＳ 明朝" w:hAnsi="Arial" w:cs="Arial" w:hint="eastAsia"/>
          <w:sz w:val="15"/>
          <w:szCs w:val="15"/>
          <w:lang w:val="en-US" w:eastAsia="ja-JP"/>
        </w:rPr>
        <w:t>当該映画の制作に関与する、もしくは当該映画に関わる権利、サービス、または施設を提供する、あらゆる素材権利者、参加者、出演者、演者、協力者、その他と契約を結び、必要な権利、許可、同意および著作者人格権の棄権証書の全てを正式に取得している。</w:t>
      </w:r>
    </w:p>
    <w:p w14:paraId="419A1A60" w14:textId="6ECEFD7E" w:rsidR="00CD2DF3" w:rsidRPr="00F25247" w:rsidRDefault="00CD2DF3" w:rsidP="00CD2DF3">
      <w:pPr>
        <w:spacing w:before="120" w:after="60"/>
        <w:ind w:left="1418" w:hanging="709"/>
        <w:rPr>
          <w:rFonts w:ascii="Arial" w:eastAsia="ＭＳ ゴシック" w:hAnsi="Arial" w:cs="Arial"/>
          <w:sz w:val="15"/>
          <w:szCs w:val="15"/>
          <w:lang w:val="en-US" w:eastAsia="ja-JP"/>
        </w:rPr>
      </w:pPr>
      <w:r w:rsidRPr="00F25247">
        <w:rPr>
          <w:rFonts w:ascii="Arial" w:hAnsi="Arial" w:cs="Arial"/>
          <w:sz w:val="15"/>
          <w:szCs w:val="15"/>
          <w:lang w:val="en-US"/>
        </w:rPr>
        <w:t>(v)  </w:t>
      </w:r>
      <w:r w:rsidRPr="00F25247">
        <w:rPr>
          <w:rFonts w:ascii="Arial" w:hAnsi="Arial" w:cs="Arial"/>
          <w:sz w:val="15"/>
          <w:szCs w:val="15"/>
          <w:lang w:val="en-US"/>
        </w:rPr>
        <w:tab/>
        <w:t xml:space="preserve">the Film(s) will not contain material that is unlawful or will promote illegal or unlawful activities (including illegal product placement). </w:t>
      </w:r>
      <w:r w:rsidR="00EE238C">
        <w:rPr>
          <w:rFonts w:ascii="Arial" w:hAnsi="Arial" w:cs="Arial"/>
          <w:sz w:val="15"/>
          <w:szCs w:val="15"/>
          <w:lang w:val="en-US"/>
        </w:rPr>
        <w:br/>
      </w:r>
      <w:r w:rsidR="00EE238C" w:rsidRPr="00492752">
        <w:rPr>
          <w:rFonts w:ascii="ＭＳ 明朝" w:eastAsia="ＭＳ 明朝" w:hAnsi="ＭＳ 明朝" w:cs="ＭＳ ゴシック" w:hint="eastAsia"/>
          <w:sz w:val="15"/>
          <w:szCs w:val="15"/>
          <w:lang w:val="en-US" w:eastAsia="ja-JP"/>
        </w:rPr>
        <w:t>当該</w:t>
      </w:r>
      <w:r w:rsidR="00EE238C" w:rsidRPr="00492752">
        <w:rPr>
          <w:rFonts w:ascii="ＭＳ 明朝" w:hAnsi="ＭＳ 明朝" w:cs="ＭＳ ゴシック" w:hint="eastAsia"/>
          <w:sz w:val="15"/>
          <w:szCs w:val="15"/>
          <w:lang w:val="en-US" w:eastAsia="ja-JP"/>
        </w:rPr>
        <w:t>映画に</w:t>
      </w:r>
      <w:r w:rsidR="00EE238C" w:rsidRPr="00492752">
        <w:rPr>
          <w:rFonts w:ascii="ＭＳ 明朝" w:eastAsia="ＭＳ 明朝" w:hAnsi="ＭＳ 明朝" w:cs="ＭＳ ゴシック" w:hint="eastAsia"/>
          <w:sz w:val="15"/>
          <w:szCs w:val="15"/>
          <w:lang w:val="en-US" w:eastAsia="ja-JP"/>
        </w:rPr>
        <w:t>、</w:t>
      </w:r>
      <w:r w:rsidR="00EE238C" w:rsidRPr="00492752">
        <w:rPr>
          <w:rFonts w:ascii="ＭＳ 明朝" w:hAnsi="ＭＳ 明朝" w:cs="ＭＳ ゴシック" w:hint="eastAsia"/>
          <w:sz w:val="15"/>
          <w:szCs w:val="15"/>
          <w:lang w:val="en-US" w:eastAsia="ja-JP"/>
        </w:rPr>
        <w:t>違法なプロダクト・プレイスメント</w:t>
      </w:r>
      <w:r w:rsidR="00EE238C" w:rsidRPr="00492752">
        <w:rPr>
          <w:rFonts w:ascii="ＭＳ 明朝" w:eastAsia="ＭＳ 明朝" w:hAnsi="ＭＳ 明朝" w:cs="ＭＳ ゴシック" w:hint="eastAsia"/>
          <w:sz w:val="15"/>
          <w:szCs w:val="15"/>
          <w:lang w:val="en-US" w:eastAsia="ja-JP"/>
        </w:rPr>
        <w:t>を含む、違法な素材または</w:t>
      </w:r>
      <w:r w:rsidR="00EE238C" w:rsidRPr="00492752">
        <w:rPr>
          <w:rFonts w:ascii="ＭＳ 明朝" w:hAnsi="ＭＳ 明朝" w:cs="ＭＳ ゴシック" w:hint="eastAsia"/>
          <w:sz w:val="15"/>
          <w:szCs w:val="15"/>
          <w:lang w:val="en-US" w:eastAsia="ja-JP"/>
        </w:rPr>
        <w:t>不法行為を促す</w:t>
      </w:r>
      <w:r w:rsidR="00EE238C" w:rsidRPr="00492752">
        <w:rPr>
          <w:rFonts w:ascii="ＭＳ 明朝" w:eastAsia="ＭＳ 明朝" w:hAnsi="ＭＳ 明朝" w:cs="ＭＳ ゴシック" w:hint="eastAsia"/>
          <w:sz w:val="15"/>
          <w:szCs w:val="15"/>
          <w:lang w:val="en-US" w:eastAsia="ja-JP"/>
        </w:rPr>
        <w:t>素材</w:t>
      </w:r>
      <w:r w:rsidR="00EE238C" w:rsidRPr="00492752">
        <w:rPr>
          <w:rFonts w:ascii="ＭＳ 明朝" w:hAnsi="ＭＳ 明朝" w:cs="ＭＳ ゴシック" w:hint="eastAsia"/>
          <w:sz w:val="15"/>
          <w:szCs w:val="15"/>
          <w:lang w:val="en-US" w:eastAsia="ja-JP"/>
        </w:rPr>
        <w:t>は含まれていない。</w:t>
      </w:r>
      <w:r w:rsidRPr="00004437">
        <w:rPr>
          <w:rFonts w:ascii="Arial" w:eastAsia="ＭＳ ゴシック" w:hAnsi="Arial" w:cs="Arial"/>
          <w:sz w:val="15"/>
          <w:szCs w:val="15"/>
          <w:lang w:val="en-US" w:eastAsia="ja-JP"/>
        </w:rPr>
        <w:t> </w:t>
      </w:r>
    </w:p>
    <w:p w14:paraId="4FF2A499" w14:textId="6AD9C444" w:rsidR="00CD2DF3" w:rsidRPr="00F25247" w:rsidRDefault="00CD2DF3" w:rsidP="00F25247">
      <w:pPr>
        <w:pStyle w:val="1"/>
        <w:keepNext/>
        <w:numPr>
          <w:ilvl w:val="0"/>
          <w:numId w:val="13"/>
        </w:numPr>
        <w:spacing w:before="120" w:after="60"/>
        <w:ind w:hanging="720"/>
        <w:rPr>
          <w:rFonts w:ascii="Arial" w:hAnsi="Arial" w:cs="Arial"/>
          <w:sz w:val="15"/>
          <w:szCs w:val="15"/>
          <w:lang w:val="en-GB"/>
        </w:rPr>
      </w:pPr>
      <w:r w:rsidRPr="00F25247">
        <w:rPr>
          <w:rFonts w:ascii="Arial" w:hAnsi="Arial" w:cs="Arial"/>
          <w:sz w:val="15"/>
          <w:szCs w:val="15"/>
          <w:lang w:val="en-GB"/>
        </w:rPr>
        <w:t>INDEMNITY AND LIABILITY</w:t>
      </w:r>
    </w:p>
    <w:p w14:paraId="2AA1659D" w14:textId="2EF2AA9F" w:rsidR="00CD2DF3" w:rsidRPr="00F25247" w:rsidRDefault="00CD2DF3" w:rsidP="00CD2DF3">
      <w:pPr>
        <w:keepNext/>
        <w:spacing w:before="120" w:after="60"/>
        <w:ind w:left="709"/>
        <w:rPr>
          <w:rFonts w:ascii="Arial" w:hAnsi="Arial" w:cs="Arial"/>
          <w:sz w:val="15"/>
          <w:szCs w:val="15"/>
          <w:lang w:val="en-GB" w:eastAsia="ja-JP"/>
        </w:rPr>
      </w:pPr>
      <w:r w:rsidRPr="00F25247">
        <w:rPr>
          <w:rFonts w:ascii="Arial" w:hAnsi="Arial" w:cs="Arial"/>
          <w:sz w:val="15"/>
          <w:szCs w:val="15"/>
          <w:lang w:val="en-GB"/>
        </w:rPr>
        <w:t xml:space="preserve">Each party shall indemnify and hold harmless the other party, its affiliates, and their respective trustees, officers, employees, and agents from and against any damages, liabilities, costs and expenses, including but not limited to reasonable legal fees, arising out of or relating to any claim by a third party that, if true as alleged, would constitute a material breach of the other party’s representations, warranties, or obligations under this Agreement. In no event shall the maximum liability exceed the sum of fifty thousand pounds (£50,000.00).  The Licensor shall indemnify, keep fully indemnified and hold </w:t>
      </w:r>
      <w:proofErr w:type="spellStart"/>
      <w:r w:rsidRPr="00F25247">
        <w:rPr>
          <w:rFonts w:ascii="Arial" w:hAnsi="Arial" w:cs="Arial"/>
          <w:sz w:val="15"/>
          <w:szCs w:val="15"/>
          <w:lang w:val="en-GB"/>
        </w:rPr>
        <w:t>FilmDoo</w:t>
      </w:r>
      <w:proofErr w:type="spellEnd"/>
      <w:r w:rsidRPr="00F25247">
        <w:rPr>
          <w:rFonts w:ascii="Arial" w:hAnsi="Arial" w:cs="Arial"/>
          <w:sz w:val="15"/>
          <w:szCs w:val="15"/>
          <w:lang w:val="en-GB"/>
        </w:rPr>
        <w:t xml:space="preserve"> harmless against all claims costs proceedings, demands, damages and/or liabilities including all reasonable legal costs in defending the proceedings arising as a result of any breach or non-performance or non-observance of the intellectual property warranties in clause 6 on the part of the Licensor. Neither party shall be liable to the other party for any special, indirect, incidental, consequential or punitive damages of any kind or nature whatsoever, arising out of or relating to this Agreement, including but not limited to lost goodwill or lost profits, and whether arising out of breach of warranty, breach of contract, tort (including negligence), strict liability, or otherwise, even if advised of the possibility of such damages or if such damages could have been reasonably foreseen. </w:t>
      </w:r>
      <w:r w:rsidR="00624D2E">
        <w:rPr>
          <w:rFonts w:ascii="Arial" w:hAnsi="Arial" w:cs="Arial"/>
          <w:sz w:val="15"/>
          <w:szCs w:val="15"/>
          <w:lang w:val="en-GB"/>
        </w:rPr>
        <w:tab/>
      </w:r>
      <w:r w:rsidRPr="00F25247">
        <w:rPr>
          <w:rFonts w:ascii="Arial" w:hAnsi="Arial" w:cs="Arial"/>
          <w:sz w:val="15"/>
          <w:szCs w:val="15"/>
          <w:lang w:val="en-GB"/>
        </w:rPr>
        <w:t xml:space="preserve"> </w:t>
      </w:r>
      <w:r w:rsidR="00624D2E">
        <w:rPr>
          <w:rFonts w:ascii="Arial" w:hAnsi="Arial" w:cs="Arial"/>
          <w:sz w:val="15"/>
          <w:szCs w:val="15"/>
          <w:lang w:val="en-GB"/>
        </w:rPr>
        <w:br/>
      </w:r>
      <w:r w:rsidR="00624D2E" w:rsidRPr="00624D2E">
        <w:rPr>
          <w:rFonts w:ascii="Arial" w:hAnsi="Arial" w:cs="Arial" w:hint="eastAsia"/>
          <w:sz w:val="15"/>
          <w:szCs w:val="15"/>
          <w:lang w:val="en-GB" w:eastAsia="ja-JP"/>
        </w:rPr>
        <w:t>各当事者は、相手方当事者、関連会社、相手方当事者および関連会社の各受託者、役員、従業員、代理人に対するいかなる損害賠償、法的責任、費用について、本契約における相手方当事者による表明、補償および義務の重大な違反を構成する、第三者による請求が主張の通り真実である場合、これから生じる、またはこれ</w:t>
      </w:r>
      <w:r w:rsidR="005B7266">
        <w:rPr>
          <w:rFonts w:ascii="Arial" w:hAnsi="Arial" w:cs="Arial" w:hint="eastAsia"/>
          <w:sz w:val="15"/>
          <w:szCs w:val="15"/>
          <w:lang w:val="en-GB" w:eastAsia="ja-JP"/>
        </w:rPr>
        <w:t>に関連する妥当な訴訟費用について、それらを補償し、</w:t>
      </w:r>
      <w:r w:rsidR="00624D2E" w:rsidRPr="00624D2E">
        <w:rPr>
          <w:rFonts w:ascii="Arial" w:hAnsi="Arial" w:cs="Arial" w:hint="eastAsia"/>
          <w:sz w:val="15"/>
          <w:szCs w:val="15"/>
          <w:lang w:val="en-GB" w:eastAsia="ja-JP"/>
        </w:rPr>
        <w:t>なんらの損害等も被ら</w:t>
      </w:r>
      <w:r w:rsidR="00624D2E" w:rsidRPr="00624D2E">
        <w:rPr>
          <w:rFonts w:ascii="Arial" w:hAnsi="Arial" w:cs="Arial" w:hint="eastAsia"/>
          <w:sz w:val="15"/>
          <w:szCs w:val="15"/>
          <w:lang w:val="en-GB" w:eastAsia="ja-JP"/>
        </w:rPr>
        <w:lastRenderedPageBreak/>
        <w:t>せないものとする。いかなる場合も、最高責任額は合計</w:t>
      </w:r>
      <w:r w:rsidR="00624D2E" w:rsidRPr="00624D2E">
        <w:rPr>
          <w:rFonts w:ascii="Arial" w:hAnsi="Arial" w:cs="Arial" w:hint="eastAsia"/>
          <w:sz w:val="15"/>
          <w:szCs w:val="15"/>
          <w:lang w:val="en-GB" w:eastAsia="ja-JP"/>
        </w:rPr>
        <w:t>50</w:t>
      </w:r>
      <w:r w:rsidR="00624D2E" w:rsidRPr="00624D2E">
        <w:rPr>
          <w:rFonts w:ascii="Arial" w:hAnsi="Arial" w:cs="Arial" w:hint="eastAsia"/>
          <w:sz w:val="15"/>
          <w:szCs w:val="15"/>
          <w:lang w:val="en-GB" w:eastAsia="ja-JP"/>
        </w:rPr>
        <w:t>千英ポンド（</w:t>
      </w:r>
      <w:r w:rsidR="00624D2E" w:rsidRPr="00624D2E">
        <w:rPr>
          <w:rFonts w:ascii="Arial" w:hAnsi="Arial" w:cs="Arial"/>
          <w:sz w:val="15"/>
          <w:szCs w:val="15"/>
          <w:lang w:val="en-GB" w:eastAsia="ja-JP"/>
        </w:rPr>
        <w:t>£50,000.00</w:t>
      </w:r>
      <w:r w:rsidR="00624D2E" w:rsidRPr="00624D2E">
        <w:rPr>
          <w:rFonts w:ascii="Arial" w:hAnsi="Arial" w:cs="Arial" w:hint="eastAsia"/>
          <w:sz w:val="15"/>
          <w:szCs w:val="15"/>
          <w:lang w:val="en-GB" w:eastAsia="ja-JP"/>
        </w:rPr>
        <w:t>）を超過しないものとする。ライセンサーは、自身が第</w:t>
      </w:r>
      <w:r w:rsidR="00624D2E" w:rsidRPr="00624D2E">
        <w:rPr>
          <w:rFonts w:ascii="Arial" w:hAnsi="Arial" w:cs="Arial" w:hint="eastAsia"/>
          <w:sz w:val="15"/>
          <w:szCs w:val="15"/>
          <w:lang w:val="en-GB" w:eastAsia="ja-JP"/>
        </w:rPr>
        <w:t>6</w:t>
      </w:r>
      <w:r w:rsidR="00624D2E" w:rsidRPr="00624D2E">
        <w:rPr>
          <w:rFonts w:ascii="Arial" w:hAnsi="Arial" w:cs="Arial" w:hint="eastAsia"/>
          <w:sz w:val="15"/>
          <w:szCs w:val="15"/>
          <w:lang w:val="en-GB" w:eastAsia="ja-JP"/>
        </w:rPr>
        <w:t>条における知的財産保証を違反、不履行または不遵守した場合に生じる訴訟の弁護に係る、あらゆる妥当な訴訟費用を含む、全ての請求、費用、訴訟、要求、損害賠償、責務について補償し、</w:t>
      </w:r>
      <w:r w:rsidR="00624D2E" w:rsidRPr="00624D2E">
        <w:rPr>
          <w:rFonts w:ascii="Arial" w:hAnsi="Arial" w:cs="Arial"/>
          <w:sz w:val="15"/>
          <w:szCs w:val="15"/>
          <w:lang w:val="en-GB" w:eastAsia="ja-JP"/>
        </w:rPr>
        <w:t>FilmDoo</w:t>
      </w:r>
      <w:r w:rsidR="00624D2E" w:rsidRPr="00624D2E">
        <w:rPr>
          <w:rFonts w:ascii="Arial" w:hAnsi="Arial" w:cs="Arial" w:hint="eastAsia"/>
          <w:sz w:val="15"/>
          <w:szCs w:val="15"/>
          <w:lang w:val="en-GB" w:eastAsia="ja-JP"/>
        </w:rPr>
        <w:t>に対する請求が生じないよう補償するものとする。いずれの当事者も他方当事者に対し、本契約から生じる、またはこれに関連する、信用の喪失や利益損失を含む（がこれに限定されない）特別、間接的、付随的、結果的、または懲罰的損害賠償につき、その種類または性質、もしくは、それが保証違反または、契約違反、不法行為（過失を含む）、厳格責任から生じるものであるかを問わず、かかる損害賠償の可能性について予め警告を受けていた場合またはかかる損害賠償が合理的に予想できたであろう場合でも、いかなる責任も負わないものとする。</w:t>
      </w:r>
    </w:p>
    <w:p w14:paraId="3E463742" w14:textId="330391A1" w:rsidR="00B643D4" w:rsidRPr="00F25247" w:rsidRDefault="00B643D4" w:rsidP="00F25247">
      <w:pPr>
        <w:pStyle w:val="1"/>
        <w:keepNext/>
        <w:numPr>
          <w:ilvl w:val="0"/>
          <w:numId w:val="12"/>
        </w:numPr>
        <w:spacing w:before="120" w:after="60"/>
        <w:ind w:hanging="720"/>
        <w:rPr>
          <w:rFonts w:ascii="Arial" w:hAnsi="Arial" w:cs="Arial"/>
          <w:sz w:val="15"/>
          <w:szCs w:val="15"/>
          <w:lang w:val="en-GB"/>
        </w:rPr>
      </w:pPr>
      <w:r w:rsidRPr="00F25247">
        <w:rPr>
          <w:rFonts w:ascii="Arial" w:hAnsi="Arial" w:cs="Arial"/>
          <w:sz w:val="15"/>
          <w:szCs w:val="15"/>
          <w:lang w:val="en-GB"/>
        </w:rPr>
        <w:t>ACCOUNTING</w:t>
      </w:r>
    </w:p>
    <w:p w14:paraId="26C2A6E9" w14:textId="430F3346" w:rsidR="00B643D4" w:rsidRPr="00492752" w:rsidRDefault="00CF2963" w:rsidP="008E2D0E">
      <w:pPr>
        <w:keepNext/>
        <w:tabs>
          <w:tab w:val="num" w:pos="720"/>
        </w:tabs>
        <w:spacing w:before="120" w:after="60"/>
        <w:ind w:left="709"/>
        <w:rPr>
          <w:rFonts w:ascii="Arial" w:hAnsi="Arial" w:cs="Arial"/>
          <w:sz w:val="15"/>
          <w:szCs w:val="15"/>
          <w:lang w:val="en-US" w:eastAsia="ja-JP"/>
        </w:rPr>
      </w:pPr>
      <w:proofErr w:type="spellStart"/>
      <w:r>
        <w:rPr>
          <w:rFonts w:ascii="Arial" w:hAnsi="Arial" w:cs="Arial"/>
          <w:sz w:val="15"/>
          <w:szCs w:val="15"/>
          <w:lang w:val="en-GB"/>
        </w:rPr>
        <w:t>FilmDoo</w:t>
      </w:r>
      <w:proofErr w:type="spellEnd"/>
      <w:r w:rsidR="00B643D4" w:rsidRPr="00F25247">
        <w:rPr>
          <w:rFonts w:ascii="Arial" w:hAnsi="Arial" w:cs="Arial"/>
          <w:sz w:val="15"/>
          <w:szCs w:val="15"/>
          <w:lang w:val="en-GB"/>
        </w:rPr>
        <w:t xml:space="preserve"> shall provide online reporting that shall provide data for the sales and other information for the Film(s) on the </w:t>
      </w:r>
      <w:proofErr w:type="spellStart"/>
      <w:r w:rsidR="00B643D4" w:rsidRPr="00F25247">
        <w:rPr>
          <w:rFonts w:ascii="Arial" w:hAnsi="Arial" w:cs="Arial"/>
          <w:sz w:val="15"/>
          <w:szCs w:val="15"/>
          <w:lang w:val="en-GB"/>
        </w:rPr>
        <w:t>FilmDoo</w:t>
      </w:r>
      <w:proofErr w:type="spellEnd"/>
      <w:r w:rsidR="00B643D4" w:rsidRPr="00F25247">
        <w:rPr>
          <w:rFonts w:ascii="Arial" w:hAnsi="Arial" w:cs="Arial"/>
          <w:sz w:val="15"/>
          <w:szCs w:val="15"/>
          <w:lang w:val="en-GB"/>
        </w:rPr>
        <w:t xml:space="preserve"> platform. The Licensor shall be paid quarterly in arrears </w:t>
      </w:r>
      <w:r w:rsidR="00B643D4" w:rsidRPr="00F25247">
        <w:rPr>
          <w:rFonts w:ascii="Arial" w:hAnsi="Arial" w:cs="Arial"/>
          <w:sz w:val="15"/>
          <w:szCs w:val="15"/>
        </w:rPr>
        <w:t>when sales of the Film(s) hit £300-equivalent gross sales, at which time they can ask to be paid at the end of the quarter they hit the threshold or to be paid in following quarters. </w:t>
      </w:r>
      <w:r w:rsidR="00B643D4" w:rsidRPr="00F25247">
        <w:rPr>
          <w:rFonts w:ascii="Arial" w:hAnsi="Arial" w:cs="Arial"/>
          <w:sz w:val="15"/>
          <w:szCs w:val="15"/>
          <w:lang w:val="en-GB"/>
        </w:rPr>
        <w:t xml:space="preserve">For payments being made by </w:t>
      </w:r>
      <w:proofErr w:type="spellStart"/>
      <w:r w:rsidR="00B643D4" w:rsidRPr="00F25247">
        <w:rPr>
          <w:rFonts w:ascii="Arial" w:hAnsi="Arial" w:cs="Arial"/>
          <w:sz w:val="15"/>
          <w:szCs w:val="15"/>
          <w:lang w:val="en-GB"/>
        </w:rPr>
        <w:t>FilmDoo</w:t>
      </w:r>
      <w:proofErr w:type="spellEnd"/>
      <w:r w:rsidR="00B643D4" w:rsidRPr="00F25247">
        <w:rPr>
          <w:rFonts w:ascii="Arial" w:hAnsi="Arial" w:cs="Arial"/>
          <w:sz w:val="15"/>
          <w:szCs w:val="15"/>
          <w:lang w:val="en-GB"/>
        </w:rPr>
        <w:t xml:space="preserve"> to a Licensor bank account outside of the UK; </w:t>
      </w:r>
      <w:proofErr w:type="spellStart"/>
      <w:r w:rsidR="00B643D4" w:rsidRPr="00F25247">
        <w:rPr>
          <w:rFonts w:ascii="Arial" w:hAnsi="Arial" w:cs="Arial"/>
          <w:sz w:val="15"/>
          <w:szCs w:val="15"/>
          <w:lang w:val="en-GB"/>
        </w:rPr>
        <w:t>FilmDoo</w:t>
      </w:r>
      <w:proofErr w:type="spellEnd"/>
      <w:r w:rsidR="00B643D4" w:rsidRPr="00F25247">
        <w:rPr>
          <w:rFonts w:ascii="Arial" w:hAnsi="Arial" w:cs="Arial"/>
          <w:sz w:val="15"/>
          <w:szCs w:val="15"/>
          <w:lang w:val="en-GB"/>
        </w:rPr>
        <w:t xml:space="preserve"> recommends payment via </w:t>
      </w:r>
      <w:proofErr w:type="spellStart"/>
      <w:r w:rsidR="00B643D4" w:rsidRPr="00F25247">
        <w:rPr>
          <w:rFonts w:ascii="Arial" w:hAnsi="Arial" w:cs="Arial"/>
          <w:sz w:val="15"/>
          <w:szCs w:val="15"/>
          <w:lang w:val="en-GB"/>
        </w:rPr>
        <w:t>Transferwise</w:t>
      </w:r>
      <w:proofErr w:type="spellEnd"/>
      <w:r w:rsidR="00B643D4" w:rsidRPr="00F25247">
        <w:rPr>
          <w:rFonts w:ascii="Arial" w:hAnsi="Arial" w:cs="Arial"/>
          <w:sz w:val="15"/>
          <w:szCs w:val="15"/>
          <w:lang w:val="en-GB"/>
        </w:rPr>
        <w:t xml:space="preserve">. Any applicable transfer fees incurred in the transfer of such payments outside of the UK shall be borne by the Licensor and deducted from the Net Receipts. </w:t>
      </w:r>
      <w:r w:rsidR="008E2D0E">
        <w:rPr>
          <w:rFonts w:ascii="Arial" w:hAnsi="Arial" w:cs="Arial"/>
          <w:sz w:val="15"/>
          <w:szCs w:val="15"/>
          <w:lang w:val="en-GB"/>
        </w:rPr>
        <w:br/>
      </w:r>
      <w:r w:rsidR="00644721">
        <w:rPr>
          <w:rFonts w:ascii="Arial" w:hAnsi="Arial" w:cs="Arial" w:hint="eastAsia"/>
          <w:sz w:val="15"/>
          <w:szCs w:val="15"/>
          <w:lang w:val="en-GB" w:eastAsia="ja-JP"/>
        </w:rPr>
        <w:t>F</w:t>
      </w:r>
      <w:proofErr w:type="spellStart"/>
      <w:r w:rsidR="00644721">
        <w:rPr>
          <w:rFonts w:ascii="Arial" w:hAnsi="Arial" w:cs="Arial"/>
          <w:sz w:val="15"/>
          <w:szCs w:val="15"/>
          <w:lang w:val="en-US" w:eastAsia="ja-JP"/>
        </w:rPr>
        <w:t>ilmDoo</w:t>
      </w:r>
      <w:proofErr w:type="spellEnd"/>
      <w:r w:rsidR="008E2D0E">
        <w:rPr>
          <w:rFonts w:ascii="Arial" w:hAnsi="Arial" w:cs="Arial" w:hint="eastAsia"/>
          <w:sz w:val="15"/>
          <w:szCs w:val="15"/>
          <w:lang w:val="en-GB" w:eastAsia="ja-JP"/>
        </w:rPr>
        <w:t>は、</w:t>
      </w:r>
      <w:r w:rsidR="008E2D0E">
        <w:rPr>
          <w:rFonts w:ascii="Arial" w:hAnsi="Arial" w:cs="Arial"/>
          <w:sz w:val="15"/>
          <w:szCs w:val="15"/>
          <w:lang w:val="en-US" w:eastAsia="ja-JP"/>
        </w:rPr>
        <w:t>FilmDoo</w:t>
      </w:r>
      <w:r w:rsidR="008E2D0E">
        <w:rPr>
          <w:rFonts w:ascii="Arial" w:hAnsi="Arial" w:cs="Arial" w:hint="eastAsia"/>
          <w:sz w:val="15"/>
          <w:szCs w:val="15"/>
          <w:lang w:val="en-US" w:eastAsia="ja-JP"/>
        </w:rPr>
        <w:t>のプラットフォームにおける売上およびその他の情報を提供するためのオンラインレポートを</w:t>
      </w:r>
      <w:r w:rsidR="00644721">
        <w:rPr>
          <w:rFonts w:ascii="Arial" w:hAnsi="Arial" w:cs="Arial" w:hint="eastAsia"/>
          <w:sz w:val="15"/>
          <w:szCs w:val="15"/>
          <w:lang w:val="en-US" w:eastAsia="ja-JP"/>
        </w:rPr>
        <w:t>提供する</w:t>
      </w:r>
      <w:r w:rsidR="008E2D0E">
        <w:rPr>
          <w:rFonts w:ascii="Arial" w:hAnsi="Arial" w:cs="Arial" w:hint="eastAsia"/>
          <w:sz w:val="15"/>
          <w:szCs w:val="15"/>
          <w:lang w:val="en-US" w:eastAsia="ja-JP"/>
        </w:rPr>
        <w:t>。ライセンサーに対する支払いは四半期ごとの後払いであり、未払い総額が</w:t>
      </w:r>
      <w:r w:rsidR="008E2D0E">
        <w:rPr>
          <w:rFonts w:ascii="Arial" w:hAnsi="Arial" w:cs="Arial" w:hint="eastAsia"/>
          <w:sz w:val="15"/>
          <w:szCs w:val="15"/>
          <w:lang w:val="en-US" w:eastAsia="ja-JP"/>
        </w:rPr>
        <w:t>300</w:t>
      </w:r>
      <w:r w:rsidR="008E2D0E">
        <w:rPr>
          <w:rFonts w:ascii="Arial" w:hAnsi="Arial" w:cs="Arial" w:hint="eastAsia"/>
          <w:sz w:val="15"/>
          <w:szCs w:val="15"/>
          <w:lang w:val="en-US" w:eastAsia="ja-JP"/>
        </w:rPr>
        <w:t>英ポンド相当に達した後にライセンサーの支払い要請に応じて当該四半期末に支払われるか、もしくは翌四半期中に支払いが行われる。</w:t>
      </w:r>
      <w:r w:rsidR="008E2D0E" w:rsidRPr="008E2D0E">
        <w:rPr>
          <w:rFonts w:ascii="Arial" w:hAnsi="Arial" w:cs="Arial" w:hint="eastAsia"/>
          <w:sz w:val="15"/>
          <w:szCs w:val="15"/>
          <w:lang w:val="en-GB" w:eastAsia="ja-JP"/>
        </w:rPr>
        <w:t>ライセンサーが</w:t>
      </w:r>
      <w:r w:rsidR="008E2D0E" w:rsidRPr="008E2D0E">
        <w:rPr>
          <w:rFonts w:ascii="Arial" w:hAnsi="Arial" w:cs="Arial" w:hint="eastAsia"/>
          <w:sz w:val="15"/>
          <w:szCs w:val="15"/>
          <w:lang w:val="en-GB" w:eastAsia="ja-JP"/>
        </w:rPr>
        <w:t>FilmDoo</w:t>
      </w:r>
      <w:r w:rsidR="008E2D0E" w:rsidRPr="008E2D0E">
        <w:rPr>
          <w:rFonts w:ascii="Arial" w:hAnsi="Arial" w:cs="Arial" w:hint="eastAsia"/>
          <w:sz w:val="15"/>
          <w:szCs w:val="15"/>
          <w:lang w:val="en-GB" w:eastAsia="ja-JP"/>
        </w:rPr>
        <w:t>からのロイヤリティの支払いをイギリス国外の銀行口座で受け取る場合、</w:t>
      </w:r>
      <w:r w:rsidR="008E2D0E" w:rsidRPr="008E2D0E">
        <w:rPr>
          <w:rFonts w:ascii="Arial" w:hAnsi="Arial" w:cs="Arial" w:hint="eastAsia"/>
          <w:sz w:val="15"/>
          <w:szCs w:val="15"/>
          <w:lang w:val="en-GB" w:eastAsia="ja-JP"/>
        </w:rPr>
        <w:t>FilmDoo</w:t>
      </w:r>
      <w:r w:rsidR="008E2D0E" w:rsidRPr="008E2D0E">
        <w:rPr>
          <w:rFonts w:ascii="Arial" w:hAnsi="Arial" w:cs="Arial" w:hint="eastAsia"/>
          <w:sz w:val="15"/>
          <w:szCs w:val="15"/>
          <w:lang w:val="en-GB" w:eastAsia="ja-JP"/>
        </w:rPr>
        <w:t>は</w:t>
      </w:r>
      <w:r w:rsidR="008E2D0E" w:rsidRPr="008E2D0E">
        <w:rPr>
          <w:rFonts w:ascii="Arial" w:hAnsi="Arial" w:cs="Arial" w:hint="eastAsia"/>
          <w:sz w:val="15"/>
          <w:szCs w:val="15"/>
          <w:lang w:val="en-GB" w:eastAsia="ja-JP"/>
        </w:rPr>
        <w:t>Transferwise</w:t>
      </w:r>
      <w:r w:rsidR="008E2D0E" w:rsidRPr="008E2D0E">
        <w:rPr>
          <w:rFonts w:ascii="Arial" w:hAnsi="Arial" w:cs="Arial" w:hint="eastAsia"/>
          <w:sz w:val="15"/>
          <w:szCs w:val="15"/>
          <w:lang w:val="en-GB" w:eastAsia="ja-JP"/>
        </w:rPr>
        <w:t>の利用を推奨</w:t>
      </w:r>
      <w:r w:rsidR="008E2D0E">
        <w:rPr>
          <w:rFonts w:ascii="Arial" w:hAnsi="Arial" w:cs="Arial" w:hint="eastAsia"/>
          <w:sz w:val="15"/>
          <w:szCs w:val="15"/>
          <w:lang w:val="en-GB" w:eastAsia="ja-JP"/>
        </w:rPr>
        <w:t>する。</w:t>
      </w:r>
      <w:r w:rsidR="008E2D0E" w:rsidRPr="008E2D0E">
        <w:rPr>
          <w:rFonts w:ascii="Arial" w:hAnsi="Arial" w:cs="Arial" w:hint="eastAsia"/>
          <w:sz w:val="15"/>
          <w:szCs w:val="15"/>
          <w:lang w:val="en-GB" w:eastAsia="ja-JP"/>
        </w:rPr>
        <w:t>イギリス国外への送金に際し適用されるいかなる手数料も、ライセンサーが負担するものとし、正味受取額より控除される。</w:t>
      </w:r>
    </w:p>
    <w:p w14:paraId="0CC3FE52" w14:textId="40454FBA" w:rsidR="00CD2DF3" w:rsidRPr="00F25247" w:rsidRDefault="00CD2DF3" w:rsidP="00F25247">
      <w:pPr>
        <w:pStyle w:val="1"/>
        <w:keepNext/>
        <w:numPr>
          <w:ilvl w:val="0"/>
          <w:numId w:val="11"/>
        </w:numPr>
        <w:spacing w:before="120" w:after="60"/>
        <w:ind w:hanging="720"/>
        <w:rPr>
          <w:rFonts w:ascii="Arial" w:hAnsi="Arial" w:cs="Arial"/>
          <w:sz w:val="15"/>
          <w:szCs w:val="15"/>
        </w:rPr>
      </w:pPr>
      <w:r w:rsidRPr="00F25247">
        <w:rPr>
          <w:rFonts w:ascii="Arial" w:hAnsi="Arial" w:cs="Arial"/>
          <w:sz w:val="15"/>
          <w:szCs w:val="15"/>
          <w:lang w:val="en-GB"/>
        </w:rPr>
        <w:t>COUNTERPARTS</w:t>
      </w:r>
    </w:p>
    <w:p w14:paraId="560051CD" w14:textId="10B25610" w:rsidR="00CD2DF3" w:rsidRPr="00F25247" w:rsidRDefault="00CD2DF3" w:rsidP="00CD2DF3">
      <w:pPr>
        <w:keepNext/>
        <w:spacing w:before="120" w:after="60"/>
        <w:ind w:left="709"/>
        <w:rPr>
          <w:rFonts w:ascii="Arial" w:hAnsi="Arial" w:cs="Arial"/>
          <w:sz w:val="15"/>
          <w:szCs w:val="15"/>
          <w:lang w:val="en-GB" w:eastAsia="ja-JP"/>
        </w:rPr>
      </w:pPr>
      <w:r w:rsidRPr="00F25247">
        <w:rPr>
          <w:rFonts w:ascii="Arial" w:hAnsi="Arial" w:cs="Arial"/>
          <w:sz w:val="15"/>
          <w:szCs w:val="15"/>
          <w:lang w:val="en-GB"/>
        </w:rPr>
        <w:t xml:space="preserve">This Agreement may be executed in two (2) counterparts (which may be transmitted by electronic transmission in either Tagged Image Format Files or Portable Document Format), each of which shall be deemed an original and which, when taken together, shall constitute one and the same instrument, but this Agreement shall not be binding upon the parties until it has been signed by both parties. </w:t>
      </w:r>
      <w:r w:rsidR="00EE238C">
        <w:rPr>
          <w:rFonts w:ascii="Arial" w:hAnsi="Arial" w:cs="Arial"/>
          <w:sz w:val="15"/>
          <w:szCs w:val="15"/>
          <w:lang w:val="en-GB"/>
        </w:rPr>
        <w:br/>
      </w:r>
      <w:r w:rsidR="00EE238C" w:rsidRPr="00492752">
        <w:rPr>
          <w:rFonts w:ascii="Arial" w:eastAsia="ＭＳ 明朝" w:hAnsi="Arial" w:cs="Arial" w:hint="eastAsia"/>
          <w:sz w:val="15"/>
          <w:szCs w:val="15"/>
          <w:lang w:val="en-GB" w:eastAsia="ja-JP"/>
        </w:rPr>
        <w:t>本契約は２部の副本で締結することができ、</w:t>
      </w:r>
      <w:r w:rsidR="00EE238C" w:rsidRPr="00492752">
        <w:rPr>
          <w:rFonts w:ascii="Arial" w:eastAsia="ＭＳ 明朝" w:hAnsi="Arial" w:cs="Arial"/>
          <w:sz w:val="15"/>
          <w:szCs w:val="15"/>
          <w:lang w:val="en-GB" w:eastAsia="ja-JP"/>
        </w:rPr>
        <w:t>TIFF</w:t>
      </w:r>
      <w:r w:rsidR="00EE238C" w:rsidRPr="00492752">
        <w:rPr>
          <w:rFonts w:ascii="Arial" w:eastAsia="ＭＳ 明朝" w:hAnsi="Arial" w:cs="Arial" w:hint="eastAsia"/>
          <w:sz w:val="15"/>
          <w:szCs w:val="15"/>
          <w:lang w:val="en-GB" w:eastAsia="ja-JP"/>
        </w:rPr>
        <w:t>（</w:t>
      </w:r>
      <w:r w:rsidR="00EE238C" w:rsidRPr="00492752">
        <w:rPr>
          <w:rFonts w:ascii="Arial" w:eastAsia="ＭＳ 明朝" w:hAnsi="Arial" w:cs="Arial"/>
          <w:sz w:val="15"/>
          <w:szCs w:val="15"/>
          <w:lang w:val="en-GB"/>
        </w:rPr>
        <w:t>Tagged Image Format File</w:t>
      </w:r>
      <w:r w:rsidR="00EE238C" w:rsidRPr="00492752">
        <w:rPr>
          <w:rFonts w:ascii="Arial" w:eastAsia="ＭＳ 明朝" w:hAnsi="Arial" w:cs="Arial" w:hint="eastAsia"/>
          <w:sz w:val="15"/>
          <w:szCs w:val="15"/>
          <w:lang w:val="en-GB" w:eastAsia="ja-JP"/>
        </w:rPr>
        <w:t>）または</w:t>
      </w:r>
      <w:r w:rsidR="00EE238C" w:rsidRPr="00492752">
        <w:rPr>
          <w:rFonts w:ascii="Arial" w:eastAsia="ＭＳ 明朝" w:hAnsi="Arial" w:cs="Arial"/>
          <w:sz w:val="15"/>
          <w:szCs w:val="15"/>
          <w:lang w:val="en-GB" w:eastAsia="ja-JP"/>
        </w:rPr>
        <w:t>PDF</w:t>
      </w:r>
      <w:r w:rsidR="00EE238C" w:rsidRPr="00492752">
        <w:rPr>
          <w:rFonts w:ascii="Arial" w:eastAsia="ＭＳ 明朝" w:hAnsi="Arial" w:cs="Arial" w:hint="eastAsia"/>
          <w:sz w:val="15"/>
          <w:szCs w:val="15"/>
          <w:lang w:val="en-GB" w:eastAsia="ja-JP"/>
        </w:rPr>
        <w:t>（</w:t>
      </w:r>
      <w:r w:rsidR="00EE238C" w:rsidRPr="00492752">
        <w:rPr>
          <w:rFonts w:ascii="Arial" w:eastAsia="ＭＳ 明朝" w:hAnsi="Arial" w:cs="Arial"/>
          <w:sz w:val="15"/>
          <w:szCs w:val="15"/>
          <w:lang w:val="en-GB"/>
        </w:rPr>
        <w:t>Portable Document Format</w:t>
      </w:r>
      <w:r w:rsidR="00EE238C" w:rsidRPr="00492752">
        <w:rPr>
          <w:rFonts w:ascii="Arial" w:eastAsia="ＭＳ 明朝" w:hAnsi="Arial" w:cs="Arial" w:hint="eastAsia"/>
          <w:sz w:val="15"/>
          <w:szCs w:val="15"/>
          <w:lang w:val="en-GB" w:eastAsia="ja-JP"/>
        </w:rPr>
        <w:t>）のいずれかでの電送が可能である。各副本はいずれも原本としての効力を有するが、かかる副本の全てが単一かつ同一の文書を構成する。ただし、両当事者による署名がなされるまで、本契約は両当事者に対する拘束力を有するものではないものとする。</w:t>
      </w:r>
    </w:p>
    <w:p w14:paraId="654F0049" w14:textId="5E474AF2" w:rsidR="00CD2DF3" w:rsidRPr="00F25247" w:rsidRDefault="00C9229E" w:rsidP="00CD2DF3">
      <w:pPr>
        <w:spacing w:before="120" w:after="60"/>
        <w:rPr>
          <w:rFonts w:ascii="Arial" w:hAnsi="Arial" w:cs="Arial"/>
          <w:sz w:val="15"/>
          <w:szCs w:val="15"/>
          <w:lang w:val="en-GB"/>
        </w:rPr>
      </w:pPr>
      <w:r>
        <w:rPr>
          <w:rFonts w:ascii="Arial" w:hAnsi="Arial" w:cs="Arial"/>
          <w:b/>
          <w:sz w:val="15"/>
          <w:szCs w:val="15"/>
          <w:lang w:val="en-GB"/>
        </w:rPr>
        <w:t>10.</w:t>
      </w:r>
      <w:r>
        <w:rPr>
          <w:rFonts w:ascii="Arial" w:hAnsi="Arial" w:cs="Arial"/>
          <w:b/>
          <w:sz w:val="15"/>
          <w:szCs w:val="15"/>
          <w:lang w:val="en-GB"/>
        </w:rPr>
        <w:tab/>
      </w:r>
      <w:r w:rsidR="00CD2DF3" w:rsidRPr="00F25247">
        <w:rPr>
          <w:rFonts w:ascii="Arial" w:hAnsi="Arial" w:cs="Arial"/>
          <w:b/>
          <w:sz w:val="15"/>
          <w:szCs w:val="15"/>
          <w:lang w:val="en-GB"/>
        </w:rPr>
        <w:t>COMMERCIAL VIABILITY</w:t>
      </w:r>
    </w:p>
    <w:p w14:paraId="22CAD00E" w14:textId="177EBA62" w:rsidR="00CD2DF3" w:rsidRPr="00F25247" w:rsidRDefault="00CD2DF3" w:rsidP="00CD2DF3">
      <w:pPr>
        <w:spacing w:before="120" w:after="60"/>
        <w:ind w:left="709"/>
        <w:rPr>
          <w:rFonts w:ascii="Arial" w:hAnsi="Arial" w:cs="Arial"/>
          <w:sz w:val="15"/>
          <w:szCs w:val="15"/>
          <w:lang w:val="en-GB" w:eastAsia="ja-JP"/>
        </w:rPr>
      </w:pPr>
      <w:r w:rsidRPr="00F25247">
        <w:rPr>
          <w:rFonts w:ascii="Arial" w:hAnsi="Arial" w:cs="Arial"/>
          <w:sz w:val="15"/>
          <w:szCs w:val="15"/>
          <w:lang w:val="en-GB"/>
        </w:rPr>
        <w:t xml:space="preserve">Nothing here shall be construed as a representation of the commercial viability of the Film(s), nor a projection or promise that the Film(s) will achieve any particular sales results. </w:t>
      </w:r>
      <w:proofErr w:type="spellStart"/>
      <w:r w:rsidRPr="00F25247">
        <w:rPr>
          <w:rFonts w:ascii="Arial" w:hAnsi="Arial" w:cs="Arial"/>
          <w:sz w:val="15"/>
          <w:szCs w:val="15"/>
          <w:lang w:val="en-US"/>
        </w:rPr>
        <w:t>FilmDoo</w:t>
      </w:r>
      <w:proofErr w:type="spellEnd"/>
      <w:r w:rsidRPr="00F25247">
        <w:rPr>
          <w:rFonts w:ascii="Arial" w:hAnsi="Arial" w:cs="Arial"/>
          <w:sz w:val="15"/>
          <w:szCs w:val="15"/>
          <w:lang w:val="en-GB"/>
        </w:rPr>
        <w:t xml:space="preserve"> shall distribute, market, and promote the Film(s) in its sole discretion under the terms of this Agreement. </w:t>
      </w:r>
      <w:proofErr w:type="spellStart"/>
      <w:r w:rsidRPr="00F25247">
        <w:rPr>
          <w:rFonts w:ascii="Arial" w:hAnsi="Arial" w:cs="Arial"/>
          <w:sz w:val="15"/>
          <w:szCs w:val="15"/>
          <w:lang w:val="en-US"/>
        </w:rPr>
        <w:t>FilmDoo</w:t>
      </w:r>
      <w:proofErr w:type="spellEnd"/>
      <w:r w:rsidRPr="00F25247">
        <w:rPr>
          <w:rFonts w:ascii="Arial" w:hAnsi="Arial" w:cs="Arial"/>
          <w:sz w:val="15"/>
          <w:szCs w:val="15"/>
          <w:lang w:val="en-GB"/>
        </w:rPr>
        <w:t xml:space="preserve"> may terminate this Agreement at any time at its sole discretion, and cease distribution of the Film(s). </w:t>
      </w:r>
      <w:r w:rsidR="00EE238C">
        <w:rPr>
          <w:rFonts w:ascii="Arial" w:hAnsi="Arial" w:cs="Arial"/>
          <w:sz w:val="15"/>
          <w:szCs w:val="15"/>
          <w:lang w:val="en-GB"/>
        </w:rPr>
        <w:br/>
      </w:r>
      <w:r w:rsidR="00EE238C" w:rsidRPr="00492752">
        <w:rPr>
          <w:rFonts w:ascii="Arial" w:eastAsia="ＭＳ 明朝" w:hAnsi="Arial" w:cs="Arial" w:hint="eastAsia"/>
          <w:sz w:val="15"/>
          <w:szCs w:val="15"/>
          <w:lang w:val="en-GB" w:eastAsia="ja-JP"/>
        </w:rPr>
        <w:t>本契約のいかなる箇所も、当該映画の商業性の表明、当該映画の特定の販売成果の予測または約束のいずれとしても解釈されることはない。</w:t>
      </w:r>
      <w:proofErr w:type="spellStart"/>
      <w:r w:rsidR="00EE238C" w:rsidRPr="00492752">
        <w:rPr>
          <w:rFonts w:ascii="Arial" w:eastAsia="ＭＳ 明朝" w:hAnsi="Arial" w:cs="Arial"/>
          <w:sz w:val="15"/>
          <w:szCs w:val="15"/>
          <w:lang w:val="en-US" w:eastAsia="ja-JP"/>
        </w:rPr>
        <w:t>FilmDoo</w:t>
      </w:r>
      <w:proofErr w:type="spellEnd"/>
      <w:r w:rsidR="00EE238C" w:rsidRPr="00492752">
        <w:rPr>
          <w:rFonts w:ascii="Arial" w:eastAsia="ＭＳ 明朝" w:hAnsi="Arial" w:cs="Arial" w:hint="eastAsia"/>
          <w:sz w:val="15"/>
          <w:szCs w:val="15"/>
          <w:lang w:val="en-US" w:eastAsia="ja-JP"/>
        </w:rPr>
        <w:t>は、本契約の条件の下、</w:t>
      </w:r>
      <w:proofErr w:type="spellStart"/>
      <w:r w:rsidR="00EE238C" w:rsidRPr="00492752">
        <w:rPr>
          <w:rFonts w:ascii="Arial" w:eastAsia="ＭＳ 明朝" w:hAnsi="Arial" w:cs="Arial"/>
          <w:sz w:val="15"/>
          <w:szCs w:val="15"/>
          <w:lang w:val="en-US" w:eastAsia="ja-JP"/>
        </w:rPr>
        <w:t>FilmDoo</w:t>
      </w:r>
      <w:proofErr w:type="spellEnd"/>
      <w:r w:rsidR="00EE238C" w:rsidRPr="00492752">
        <w:rPr>
          <w:rFonts w:ascii="Arial" w:eastAsia="ＭＳ 明朝" w:hAnsi="Arial" w:cs="Arial" w:hint="eastAsia"/>
          <w:sz w:val="15"/>
          <w:szCs w:val="15"/>
          <w:lang w:val="en-US" w:eastAsia="ja-JP"/>
        </w:rPr>
        <w:t>独自の裁量に基づき当該映画の流通販売、売り込み、販売促進を行うものとする。</w:t>
      </w:r>
      <w:proofErr w:type="spellStart"/>
      <w:r w:rsidR="00EE238C" w:rsidRPr="00492752">
        <w:rPr>
          <w:rFonts w:ascii="Arial" w:eastAsia="ＭＳ 明朝" w:hAnsi="Arial" w:cs="Arial"/>
          <w:sz w:val="15"/>
          <w:szCs w:val="15"/>
          <w:lang w:val="en-US" w:eastAsia="ja-JP"/>
        </w:rPr>
        <w:t>FilmDoo</w:t>
      </w:r>
      <w:proofErr w:type="spellEnd"/>
      <w:r w:rsidR="00EE238C" w:rsidRPr="00492752">
        <w:rPr>
          <w:rFonts w:ascii="Arial" w:eastAsia="ＭＳ 明朝" w:hAnsi="Arial" w:cs="Arial" w:hint="eastAsia"/>
          <w:sz w:val="15"/>
          <w:szCs w:val="15"/>
          <w:lang w:val="en-US" w:eastAsia="ja-JP"/>
        </w:rPr>
        <w:t>はいつでも</w:t>
      </w:r>
      <w:proofErr w:type="spellStart"/>
      <w:r w:rsidR="00EE238C" w:rsidRPr="00492752">
        <w:rPr>
          <w:rFonts w:ascii="Arial" w:eastAsia="ＭＳ 明朝" w:hAnsi="Arial" w:cs="Arial"/>
          <w:sz w:val="15"/>
          <w:szCs w:val="15"/>
          <w:lang w:val="en-US" w:eastAsia="ja-JP"/>
        </w:rPr>
        <w:t>FilmDoo</w:t>
      </w:r>
      <w:proofErr w:type="spellEnd"/>
      <w:r w:rsidR="00EE238C" w:rsidRPr="00492752">
        <w:rPr>
          <w:rFonts w:ascii="Arial" w:eastAsia="ＭＳ 明朝" w:hAnsi="Arial" w:cs="Arial" w:hint="eastAsia"/>
          <w:sz w:val="15"/>
          <w:szCs w:val="15"/>
          <w:lang w:val="en-US" w:eastAsia="ja-JP"/>
        </w:rPr>
        <w:t>独自の裁量に基づき本契約を解約し、当該映画の販売流通を終了できるものとする。</w:t>
      </w:r>
      <w:r w:rsidR="00EE238C" w:rsidRPr="00EE238C">
        <w:rPr>
          <w:rFonts w:ascii="Arial" w:eastAsia="ＭＳ 明朝" w:hAnsi="Arial" w:cs="Arial"/>
          <w:sz w:val="17"/>
          <w:szCs w:val="17"/>
          <w:lang w:val="en-GB" w:eastAsia="ja-JP"/>
        </w:rPr>
        <w:br/>
      </w:r>
    </w:p>
    <w:p w14:paraId="599C7344" w14:textId="24CA96B3" w:rsidR="00CD2DF3" w:rsidRPr="00F25247" w:rsidRDefault="00B643D4" w:rsidP="00CD2DF3">
      <w:pPr>
        <w:spacing w:before="120" w:after="60"/>
        <w:rPr>
          <w:rFonts w:ascii="Arial" w:hAnsi="Arial" w:cs="Arial"/>
          <w:sz w:val="15"/>
          <w:szCs w:val="15"/>
          <w:lang w:val="en-GB"/>
        </w:rPr>
      </w:pPr>
      <w:r w:rsidRPr="00F25247">
        <w:rPr>
          <w:rFonts w:ascii="Arial" w:hAnsi="Arial" w:cs="Arial"/>
          <w:b/>
          <w:sz w:val="15"/>
          <w:szCs w:val="15"/>
          <w:lang w:val="en-GB"/>
        </w:rPr>
        <w:t>11</w:t>
      </w:r>
      <w:r w:rsidR="00C9229E">
        <w:rPr>
          <w:rFonts w:ascii="Arial" w:hAnsi="Arial" w:cs="Arial"/>
          <w:b/>
          <w:sz w:val="15"/>
          <w:szCs w:val="15"/>
          <w:lang w:val="en-GB"/>
        </w:rPr>
        <w:t>.</w:t>
      </w:r>
      <w:r w:rsidR="00C9229E">
        <w:rPr>
          <w:rFonts w:ascii="Arial" w:hAnsi="Arial" w:cs="Arial"/>
          <w:b/>
          <w:sz w:val="15"/>
          <w:szCs w:val="15"/>
          <w:lang w:val="en-GB"/>
        </w:rPr>
        <w:tab/>
      </w:r>
      <w:r w:rsidR="00CD2DF3" w:rsidRPr="00F25247">
        <w:rPr>
          <w:rFonts w:ascii="Arial" w:hAnsi="Arial" w:cs="Arial"/>
          <w:b/>
          <w:sz w:val="15"/>
          <w:szCs w:val="15"/>
          <w:lang w:val="en-GB"/>
        </w:rPr>
        <w:t>WAIVER</w:t>
      </w:r>
    </w:p>
    <w:p w14:paraId="61FECACC" w14:textId="63550BB0" w:rsidR="00CD2DF3" w:rsidRPr="00F25247" w:rsidRDefault="00CD2DF3" w:rsidP="00CD2DF3">
      <w:pPr>
        <w:spacing w:before="120" w:after="60"/>
        <w:ind w:left="709"/>
        <w:rPr>
          <w:rFonts w:ascii="Arial" w:hAnsi="Arial" w:cs="Arial"/>
          <w:sz w:val="15"/>
          <w:szCs w:val="15"/>
          <w:lang w:val="en-GB" w:eastAsia="ja-JP"/>
        </w:rPr>
      </w:pPr>
      <w:r w:rsidRPr="00F25247">
        <w:rPr>
          <w:rFonts w:ascii="Arial" w:hAnsi="Arial" w:cs="Arial"/>
          <w:sz w:val="15"/>
          <w:szCs w:val="15"/>
          <w:lang w:val="en-GB"/>
        </w:rPr>
        <w:t>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r w:rsidR="00EE238C">
        <w:rPr>
          <w:rFonts w:ascii="Arial" w:hAnsi="Arial" w:cs="Arial"/>
          <w:sz w:val="15"/>
          <w:szCs w:val="15"/>
          <w:lang w:val="en-GB"/>
        </w:rPr>
        <w:br/>
      </w:r>
      <w:r w:rsidR="00EE238C" w:rsidRPr="00492752">
        <w:rPr>
          <w:rFonts w:ascii="Arial" w:eastAsia="ＭＳ 明朝" w:hAnsi="Arial" w:cs="Arial" w:hint="eastAsia"/>
          <w:sz w:val="15"/>
          <w:szCs w:val="15"/>
          <w:lang w:val="en-GB" w:eastAsia="ja-JP"/>
        </w:rPr>
        <w:t>当事者のいずれか一方が本契約または法律に基づき提供される権利または救済措置を行使しない場合、またはその行使が遅れた場合においても、その権利もしくは救済措置、またはそれらに付随して発生するその他の権利もしくは救済措置を放棄したことにはならず、また、その権利もしくは救済措置、またはそれらに付随して発生するその他の権利もしくは救済措置の以後の行使を妨げたり制限することもない。かかる権利または救済措置の一回または部分的な行使により、その権利もしくは救済措置、またはそれらに付随して発生するその他の権利もしくは救済措置の以後の行使が妨げられたり制限されることはない。</w:t>
      </w:r>
    </w:p>
    <w:p w14:paraId="06B6DED0" w14:textId="37AE7230" w:rsidR="00CD2DF3" w:rsidRPr="00F25247" w:rsidRDefault="00B643D4" w:rsidP="00CD2DF3">
      <w:pPr>
        <w:spacing w:before="120" w:after="60"/>
        <w:rPr>
          <w:rFonts w:ascii="Arial" w:hAnsi="Arial" w:cs="Arial"/>
          <w:sz w:val="15"/>
          <w:szCs w:val="15"/>
          <w:lang w:val="en-GB"/>
        </w:rPr>
      </w:pPr>
      <w:r w:rsidRPr="00F25247">
        <w:rPr>
          <w:rFonts w:ascii="Arial" w:hAnsi="Arial" w:cs="Arial"/>
          <w:b/>
          <w:sz w:val="15"/>
          <w:szCs w:val="15"/>
          <w:lang w:val="en-GB"/>
        </w:rPr>
        <w:t>12</w:t>
      </w:r>
      <w:r w:rsidR="00C9229E">
        <w:rPr>
          <w:rFonts w:ascii="Arial" w:hAnsi="Arial" w:cs="Arial"/>
          <w:b/>
          <w:sz w:val="15"/>
          <w:szCs w:val="15"/>
          <w:lang w:val="en-GB"/>
        </w:rPr>
        <w:t>.</w:t>
      </w:r>
      <w:r w:rsidR="00C9229E">
        <w:rPr>
          <w:rFonts w:ascii="Arial" w:hAnsi="Arial" w:cs="Arial"/>
          <w:b/>
          <w:sz w:val="15"/>
          <w:szCs w:val="15"/>
          <w:lang w:val="en-GB"/>
        </w:rPr>
        <w:tab/>
      </w:r>
      <w:r w:rsidR="00CD2DF3" w:rsidRPr="00F25247">
        <w:rPr>
          <w:rFonts w:ascii="Arial" w:hAnsi="Arial" w:cs="Arial"/>
          <w:b/>
          <w:sz w:val="15"/>
          <w:szCs w:val="15"/>
          <w:lang w:val="en-GB"/>
        </w:rPr>
        <w:t>CONFIDENTIALITY</w:t>
      </w:r>
    </w:p>
    <w:p w14:paraId="308E77DA" w14:textId="7A16B4BB" w:rsidR="00CD2DF3" w:rsidRPr="00F25247" w:rsidRDefault="00CD2DF3" w:rsidP="00CD2DF3">
      <w:pPr>
        <w:spacing w:before="120" w:after="60"/>
        <w:ind w:left="709"/>
        <w:rPr>
          <w:rFonts w:ascii="Arial" w:hAnsi="Arial" w:cs="Arial"/>
          <w:sz w:val="15"/>
          <w:szCs w:val="15"/>
          <w:lang w:val="en-GB" w:eastAsia="ja-JP"/>
        </w:rPr>
      </w:pPr>
      <w:r w:rsidRPr="00F25247">
        <w:rPr>
          <w:rFonts w:ascii="Arial" w:hAnsi="Arial" w:cs="Arial"/>
          <w:sz w:val="15"/>
          <w:szCs w:val="15"/>
          <w:lang w:val="en-GB"/>
        </w:rPr>
        <w:t xml:space="preserve">Other than as required by law, governmental authority, or to enforce its rights hereunder, neither party will, without the express written consent of the other party, disclose the terms of this Agreement and the revenue generated by the Film(s) by </w:t>
      </w:r>
      <w:proofErr w:type="spellStart"/>
      <w:r w:rsidRPr="00F25247">
        <w:rPr>
          <w:rFonts w:ascii="Arial" w:hAnsi="Arial" w:cs="Arial"/>
          <w:sz w:val="15"/>
          <w:szCs w:val="15"/>
          <w:lang w:val="en-US"/>
        </w:rPr>
        <w:t>FilmDoo</w:t>
      </w:r>
      <w:proofErr w:type="spellEnd"/>
      <w:r w:rsidRPr="00F25247">
        <w:rPr>
          <w:rFonts w:ascii="Arial" w:hAnsi="Arial" w:cs="Arial"/>
          <w:sz w:val="15"/>
          <w:szCs w:val="15"/>
          <w:lang w:val="en-GB"/>
        </w:rPr>
        <w:t xml:space="preserve">, except to its attorneys, agents, accountants, investors, lenders, or directors on a “need-to-know” basis, provided that such persons are similarly required to keep such information confidential. </w:t>
      </w:r>
      <w:r w:rsidR="00D767AF">
        <w:rPr>
          <w:rFonts w:ascii="Arial" w:hAnsi="Arial" w:cs="Arial"/>
          <w:sz w:val="15"/>
          <w:szCs w:val="15"/>
          <w:lang w:val="en-GB"/>
        </w:rPr>
        <w:tab/>
      </w:r>
      <w:r w:rsidR="00EE238C">
        <w:rPr>
          <w:rFonts w:ascii="Arial" w:hAnsi="Arial" w:cs="Arial"/>
          <w:sz w:val="15"/>
          <w:szCs w:val="15"/>
          <w:lang w:val="en-GB"/>
        </w:rPr>
        <w:br/>
      </w:r>
      <w:r w:rsidR="00EE238C" w:rsidRPr="00492752">
        <w:rPr>
          <w:rFonts w:ascii="Arial" w:eastAsia="ＭＳ 明朝" w:hAnsi="Arial" w:cs="Arial" w:hint="eastAsia"/>
          <w:sz w:val="15"/>
          <w:szCs w:val="15"/>
          <w:lang w:val="en-GB" w:eastAsia="ja-JP"/>
        </w:rPr>
        <w:t>法律または政府当局で義務付けられる場合、もしくは本契約上の権利の行使のために必要な場合を除き、他方当事者の書面による明示的な同意がない限り、双方とも本契約の条件および</w:t>
      </w:r>
      <w:proofErr w:type="spellStart"/>
      <w:r w:rsidR="00EE238C" w:rsidRPr="00492752">
        <w:rPr>
          <w:rFonts w:ascii="Arial" w:eastAsia="ＭＳ 明朝" w:hAnsi="Arial" w:cs="Arial"/>
          <w:sz w:val="15"/>
          <w:szCs w:val="15"/>
          <w:lang w:val="en-US" w:eastAsia="ja-JP"/>
        </w:rPr>
        <w:t>FilmDoo</w:t>
      </w:r>
      <w:proofErr w:type="spellEnd"/>
      <w:r w:rsidR="00EE238C" w:rsidRPr="00492752">
        <w:rPr>
          <w:rFonts w:ascii="Arial" w:eastAsia="ＭＳ 明朝" w:hAnsi="Arial" w:cs="Arial" w:hint="eastAsia"/>
          <w:sz w:val="15"/>
          <w:szCs w:val="15"/>
          <w:lang w:val="en-US" w:eastAsia="ja-JP"/>
        </w:rPr>
        <w:t>により当該映画で発生した収益</w:t>
      </w:r>
      <w:r w:rsidR="00EE238C" w:rsidRPr="00492752">
        <w:rPr>
          <w:rFonts w:ascii="Arial" w:eastAsia="ＭＳ 明朝" w:hAnsi="Arial" w:cs="Arial" w:hint="eastAsia"/>
          <w:sz w:val="15"/>
          <w:szCs w:val="15"/>
          <w:lang w:val="en-GB" w:eastAsia="ja-JP"/>
        </w:rPr>
        <w:t>を第三者に開示しないものとする。ただし、当該当事者と同様の機密保持義務を負わせること、また当該情報をその業務上知る必要があるという条件の元に、当事者の弁護士、代理人、会計士、投資者、貸与者、または重役には開示できるものとする。</w:t>
      </w:r>
    </w:p>
    <w:p w14:paraId="6498B910" w14:textId="781AD961" w:rsidR="00CD2DF3" w:rsidRPr="00F25247" w:rsidRDefault="00B643D4" w:rsidP="00CD2DF3">
      <w:pPr>
        <w:spacing w:before="120" w:after="60"/>
        <w:rPr>
          <w:rFonts w:ascii="Arial" w:hAnsi="Arial" w:cs="Arial"/>
          <w:sz w:val="15"/>
          <w:szCs w:val="15"/>
          <w:lang w:val="en-GB"/>
        </w:rPr>
      </w:pPr>
      <w:r w:rsidRPr="00F25247">
        <w:rPr>
          <w:rFonts w:ascii="Arial" w:hAnsi="Arial" w:cs="Arial"/>
          <w:b/>
          <w:sz w:val="15"/>
          <w:szCs w:val="15"/>
          <w:lang w:val="en-GB"/>
        </w:rPr>
        <w:t>13</w:t>
      </w:r>
      <w:r w:rsidR="00C9229E">
        <w:rPr>
          <w:rFonts w:ascii="Arial" w:hAnsi="Arial" w:cs="Arial"/>
          <w:b/>
          <w:sz w:val="15"/>
          <w:szCs w:val="15"/>
          <w:lang w:val="en-GB"/>
        </w:rPr>
        <w:t>.</w:t>
      </w:r>
      <w:r w:rsidR="00C9229E">
        <w:rPr>
          <w:rFonts w:ascii="Arial" w:hAnsi="Arial" w:cs="Arial"/>
          <w:b/>
          <w:sz w:val="15"/>
          <w:szCs w:val="15"/>
          <w:lang w:val="en-GB"/>
        </w:rPr>
        <w:tab/>
      </w:r>
      <w:r w:rsidR="00CD2DF3" w:rsidRPr="00F25247">
        <w:rPr>
          <w:rFonts w:ascii="Arial" w:hAnsi="Arial" w:cs="Arial"/>
          <w:b/>
          <w:sz w:val="15"/>
          <w:szCs w:val="15"/>
          <w:lang w:val="en-GB"/>
        </w:rPr>
        <w:t>NO PARTNERSHIP OR AGENCY</w:t>
      </w:r>
    </w:p>
    <w:p w14:paraId="520096F8" w14:textId="54206304" w:rsidR="00CD2DF3" w:rsidRPr="00F25247" w:rsidRDefault="00CD2DF3" w:rsidP="00CD2DF3">
      <w:pPr>
        <w:spacing w:before="120" w:after="60"/>
        <w:ind w:left="709"/>
        <w:rPr>
          <w:rFonts w:ascii="Arial" w:hAnsi="Arial" w:cs="Arial"/>
          <w:sz w:val="15"/>
          <w:szCs w:val="15"/>
          <w:lang w:val="en-GB" w:eastAsia="ja-JP"/>
        </w:rPr>
      </w:pPr>
      <w:r w:rsidRPr="00F25247">
        <w:rPr>
          <w:rFonts w:ascii="Arial" w:hAnsi="Arial" w:cs="Arial"/>
          <w:sz w:val="15"/>
          <w:szCs w:val="15"/>
          <w:lang w:val="en-GB"/>
        </w:rPr>
        <w:t>Nothing in this Agreement is intended to, or shall be deemed to, establish any partnership or joint venture between any of the parties, constitute any party the agent of another party, nor authorise any party to make or enter into any commitments for or on behalf of any other party except as expressly provided herein. Neither party is authorised to make any representations or execute any instrument which state or imply that any such a relationship or entity has been created</w:t>
      </w:r>
      <w:r w:rsidR="00EE238C">
        <w:rPr>
          <w:rFonts w:ascii="Arial" w:hAnsi="Arial" w:cs="Arial"/>
          <w:sz w:val="15"/>
          <w:szCs w:val="15"/>
          <w:lang w:val="en-GB"/>
        </w:rPr>
        <w:t>.</w:t>
      </w:r>
      <w:r w:rsidR="00D767AF">
        <w:rPr>
          <w:rFonts w:ascii="Arial" w:hAnsi="Arial" w:cs="Arial"/>
          <w:sz w:val="15"/>
          <w:szCs w:val="15"/>
          <w:lang w:val="en-GB"/>
        </w:rPr>
        <w:tab/>
      </w:r>
      <w:r w:rsidR="00EE238C">
        <w:rPr>
          <w:rFonts w:ascii="Arial" w:hAnsi="Arial" w:cs="Arial"/>
          <w:sz w:val="15"/>
          <w:szCs w:val="15"/>
          <w:lang w:val="en-GB"/>
        </w:rPr>
        <w:br/>
      </w:r>
      <w:r w:rsidR="00EE238C" w:rsidRPr="00492752">
        <w:rPr>
          <w:rFonts w:ascii="Arial" w:eastAsia="ＭＳ 明朝" w:hAnsi="Arial" w:cs="Arial" w:hint="eastAsia"/>
          <w:sz w:val="15"/>
          <w:szCs w:val="15"/>
          <w:lang w:val="en-GB" w:eastAsia="ja-JP"/>
        </w:rPr>
        <w:t>本契約に含まれる事項は、本契約に明示的に規定されている場合を除き、当事者間のパートナーシップまたは合併事業の構築、いずれかの当事者を他方当事者の代理人とすること、</w:t>
      </w:r>
      <w:r w:rsidR="00EE238C" w:rsidRPr="00492752" w:rsidDel="00661B06">
        <w:rPr>
          <w:rFonts w:ascii="Arial" w:eastAsia="ＭＳ 明朝" w:hAnsi="Arial" w:cs="Arial"/>
          <w:sz w:val="15"/>
          <w:szCs w:val="15"/>
          <w:lang w:val="en-GB" w:eastAsia="ja-JP"/>
        </w:rPr>
        <w:t xml:space="preserve"> </w:t>
      </w:r>
      <w:r w:rsidR="00EE238C" w:rsidRPr="00492752">
        <w:rPr>
          <w:rFonts w:ascii="Arial" w:eastAsia="ＭＳ 明朝" w:hAnsi="Arial" w:cs="Arial" w:hint="eastAsia"/>
          <w:sz w:val="15"/>
          <w:szCs w:val="15"/>
          <w:lang w:val="en-GB" w:eastAsia="ja-JP"/>
        </w:rPr>
        <w:t>他方当事者の代理として契約を締結する権限をいずれかの当事者に与えることを意図したものではなく、また、看做するものではない。いずれの当事者も、かかる関係性もしくは実体ができたことを記載または暗示する、いかなる表明や文書の締結を行う権限も持たない。</w:t>
      </w:r>
    </w:p>
    <w:p w14:paraId="7BAC811B" w14:textId="10B26751" w:rsidR="00CD2DF3" w:rsidRPr="00F25247" w:rsidRDefault="00B643D4" w:rsidP="00CD2DF3">
      <w:pPr>
        <w:tabs>
          <w:tab w:val="num" w:pos="720"/>
        </w:tabs>
        <w:spacing w:before="120" w:after="60"/>
        <w:rPr>
          <w:rFonts w:ascii="Arial" w:hAnsi="Arial" w:cs="Arial"/>
          <w:b/>
          <w:sz w:val="15"/>
          <w:szCs w:val="15"/>
          <w:lang w:val="en-GB"/>
        </w:rPr>
      </w:pPr>
      <w:r w:rsidRPr="00F25247">
        <w:rPr>
          <w:rFonts w:ascii="Arial" w:hAnsi="Arial" w:cs="Arial"/>
          <w:b/>
          <w:sz w:val="15"/>
          <w:szCs w:val="15"/>
          <w:lang w:val="en-GB"/>
        </w:rPr>
        <w:t>14</w:t>
      </w:r>
      <w:r w:rsidR="00C9229E">
        <w:rPr>
          <w:rFonts w:ascii="Arial" w:hAnsi="Arial" w:cs="Arial"/>
          <w:b/>
          <w:sz w:val="15"/>
          <w:szCs w:val="15"/>
          <w:lang w:val="en-GB"/>
        </w:rPr>
        <w:t>.</w:t>
      </w:r>
      <w:r w:rsidR="00C9229E">
        <w:rPr>
          <w:rFonts w:ascii="Arial" w:hAnsi="Arial" w:cs="Arial"/>
          <w:b/>
          <w:sz w:val="15"/>
          <w:szCs w:val="15"/>
          <w:lang w:val="en-GB"/>
        </w:rPr>
        <w:tab/>
      </w:r>
      <w:r w:rsidR="00CD2DF3" w:rsidRPr="00F25247">
        <w:rPr>
          <w:rFonts w:ascii="Arial" w:hAnsi="Arial" w:cs="Arial"/>
          <w:b/>
          <w:sz w:val="15"/>
          <w:szCs w:val="15"/>
          <w:lang w:val="en-GB"/>
        </w:rPr>
        <w:t>GOVERNING LAW AND JURISDICTION</w:t>
      </w:r>
    </w:p>
    <w:p w14:paraId="23E1E0EC" w14:textId="4C6A4C62" w:rsidR="00CD2DF3" w:rsidRPr="00004437" w:rsidRDefault="00CD2DF3" w:rsidP="00CD2DF3">
      <w:pPr>
        <w:tabs>
          <w:tab w:val="num" w:pos="720"/>
        </w:tabs>
        <w:spacing w:before="120" w:after="60"/>
        <w:ind w:left="709"/>
        <w:rPr>
          <w:rFonts w:ascii="Arial" w:hAnsi="Arial" w:cs="Arial"/>
          <w:sz w:val="15"/>
          <w:szCs w:val="15"/>
          <w:lang w:val="en-GB"/>
        </w:rPr>
      </w:pPr>
      <w:r w:rsidRPr="00F25247">
        <w:rPr>
          <w:rFonts w:ascii="Arial" w:hAnsi="Arial" w:cs="Arial"/>
          <w:sz w:val="15"/>
          <w:szCs w:val="15"/>
          <w:lang w:val="en-GB"/>
        </w:rPr>
        <w:t>This Agreement and any dispute or claim arising out of or in connection with it or its subject matter or formation (including non-contractual disputes or claims) shall be governed by and construed in accordance with</w:t>
      </w:r>
      <w:r w:rsidR="00B643D4" w:rsidRPr="00F25247">
        <w:rPr>
          <w:rFonts w:ascii="Arial" w:hAnsi="Arial" w:cs="Arial"/>
          <w:sz w:val="15"/>
          <w:szCs w:val="15"/>
          <w:lang w:val="en-GB"/>
        </w:rPr>
        <w:t xml:space="preserve"> the law of England and Wales. </w:t>
      </w:r>
      <w:r w:rsidRPr="00F25247">
        <w:rPr>
          <w:rFonts w:ascii="Arial" w:hAnsi="Arial" w:cs="Arial"/>
          <w:sz w:val="15"/>
          <w:szCs w:val="15"/>
          <w:lang w:val="en-GB"/>
        </w:rPr>
        <w:t>The parties irrevocably agree that the courts of England and Wales shall have exclusive jurisdiction to settle any dispute or claim that arises out of or in connection with this agreement or its subject matter or formation (including non-contractual disputes or claims).</w:t>
      </w:r>
      <w:r w:rsidR="00EE238C">
        <w:rPr>
          <w:rFonts w:ascii="Arial" w:hAnsi="Arial" w:cs="Arial"/>
          <w:sz w:val="15"/>
          <w:szCs w:val="15"/>
          <w:lang w:val="en-GB"/>
        </w:rPr>
        <w:br/>
      </w:r>
      <w:r w:rsidR="00EE238C" w:rsidRPr="00492752">
        <w:rPr>
          <w:rFonts w:ascii="Arial" w:eastAsia="ＭＳ 明朝" w:hAnsi="Arial" w:cs="Arial" w:hint="eastAsia"/>
          <w:sz w:val="15"/>
          <w:szCs w:val="15"/>
          <w:lang w:val="en-GB" w:eastAsia="ja-JP"/>
        </w:rPr>
        <w:t>契約当事者は、本契約、および本契約から生じるまたは本契約に係るいかなる紛争や申し立て、もしくはその主題または形成（当事者間における本契約外の紛争や申し立て事項を含む）について、イングランドおよびウェールズの裁判所が独占的裁判権を有し、イングランドおよびウェールズの法律によって解釈され執行されることに決定的に合意する。</w:t>
      </w:r>
    </w:p>
    <w:p w14:paraId="2B7E77CE" w14:textId="77777777" w:rsidR="00CD2DF3" w:rsidRDefault="00CD2DF3" w:rsidP="00CD2DF3">
      <w:pPr>
        <w:tabs>
          <w:tab w:val="num" w:pos="720"/>
        </w:tabs>
        <w:ind w:left="709"/>
        <w:rPr>
          <w:rFonts w:ascii="Arial" w:hAnsi="Arial" w:cs="Arial"/>
          <w:sz w:val="15"/>
          <w:szCs w:val="15"/>
          <w:lang w:val="en-GB"/>
        </w:rPr>
      </w:pPr>
    </w:p>
    <w:p w14:paraId="09D5A65F" w14:textId="2DF9ADC4" w:rsidR="00EE238C" w:rsidRPr="00EE238C" w:rsidRDefault="00EE238C" w:rsidP="00EE238C">
      <w:pPr>
        <w:tabs>
          <w:tab w:val="num" w:pos="720"/>
        </w:tabs>
        <w:spacing w:before="120" w:after="60"/>
        <w:rPr>
          <w:rFonts w:ascii="Arial" w:eastAsia="ＭＳ 明朝" w:hAnsi="Arial" w:cs="Arial"/>
          <w:b/>
          <w:sz w:val="17"/>
          <w:szCs w:val="17"/>
          <w:lang w:val="en-GB" w:eastAsia="ja-JP"/>
        </w:rPr>
      </w:pPr>
      <w:r w:rsidRPr="00EE238C">
        <w:rPr>
          <w:rFonts w:ascii="Arial" w:eastAsia="ＭＳ 明朝" w:hAnsi="Arial" w:cs="Arial"/>
          <w:b/>
          <w:sz w:val="17"/>
          <w:szCs w:val="17"/>
          <w:lang w:val="en-GB" w:eastAsia="ja-JP"/>
        </w:rPr>
        <w:t>1</w:t>
      </w:r>
      <w:r>
        <w:rPr>
          <w:rFonts w:ascii="Arial" w:eastAsia="ＭＳ 明朝" w:hAnsi="Arial" w:cs="Arial"/>
          <w:b/>
          <w:sz w:val="17"/>
          <w:szCs w:val="17"/>
          <w:lang w:val="en-US" w:eastAsia="ja-JP"/>
        </w:rPr>
        <w:t>5.</w:t>
      </w:r>
      <w:r w:rsidRPr="00EE238C">
        <w:rPr>
          <w:rFonts w:ascii="Arial" w:eastAsia="ＭＳ 明朝" w:hAnsi="Arial" w:cs="Arial"/>
          <w:b/>
          <w:sz w:val="17"/>
          <w:szCs w:val="17"/>
          <w:lang w:val="en-GB" w:eastAsia="ja-JP"/>
        </w:rPr>
        <w:tab/>
        <w:t>LANGUAGE</w:t>
      </w:r>
      <w:r w:rsidRPr="00EE238C">
        <w:rPr>
          <w:rFonts w:ascii="Arial" w:eastAsia="ＭＳ 明朝" w:hAnsi="Arial" w:cs="Arial" w:hint="eastAsia"/>
          <w:b/>
          <w:sz w:val="17"/>
          <w:szCs w:val="17"/>
          <w:lang w:val="en-GB" w:eastAsia="ja-JP"/>
        </w:rPr>
        <w:t xml:space="preserve">　言語</w:t>
      </w:r>
    </w:p>
    <w:p w14:paraId="645C3598" w14:textId="2B94B32A" w:rsidR="00EE238C" w:rsidRPr="00492752" w:rsidRDefault="00EE238C" w:rsidP="00EE238C">
      <w:pPr>
        <w:tabs>
          <w:tab w:val="num" w:pos="720"/>
        </w:tabs>
        <w:spacing w:before="120" w:after="60"/>
        <w:ind w:left="709"/>
        <w:jc w:val="left"/>
        <w:rPr>
          <w:rFonts w:ascii="Arial" w:eastAsia="ＭＳ 明朝" w:hAnsi="Arial" w:cs="Arial"/>
          <w:sz w:val="15"/>
          <w:szCs w:val="15"/>
          <w:lang w:val="en-US" w:eastAsia="ja-JP"/>
        </w:rPr>
      </w:pPr>
      <w:r w:rsidRPr="00EE238C">
        <w:rPr>
          <w:rFonts w:ascii="Arial" w:eastAsia="ＭＳ 明朝" w:hAnsi="Arial" w:cs="Arial"/>
          <w:sz w:val="17"/>
          <w:szCs w:val="17"/>
          <w:lang w:val="en-US"/>
        </w:rPr>
        <w:t>The governing lan</w:t>
      </w:r>
      <w:r w:rsidR="00FF7E6D">
        <w:rPr>
          <w:rFonts w:ascii="Arial" w:eastAsia="ＭＳ 明朝" w:hAnsi="Arial" w:cs="Arial"/>
          <w:sz w:val="17"/>
          <w:szCs w:val="17"/>
          <w:lang w:val="en-US"/>
        </w:rPr>
        <w:t>guage of this Agreement is English. The Japanese text</w:t>
      </w:r>
      <w:r w:rsidRPr="00EE238C">
        <w:rPr>
          <w:rFonts w:ascii="Arial" w:eastAsia="ＭＳ 明朝" w:hAnsi="Arial" w:cs="Arial"/>
          <w:sz w:val="17"/>
          <w:szCs w:val="17"/>
          <w:lang w:val="en-US"/>
        </w:rPr>
        <w:t xml:space="preserve"> in this Agreement is intended solely to help parties understand the content of this Agreement </w:t>
      </w:r>
      <w:r w:rsidR="00FF7E6D">
        <w:rPr>
          <w:rFonts w:ascii="Arial" w:eastAsia="ＭＳ 明朝" w:hAnsi="Arial" w:cs="Arial"/>
          <w:sz w:val="17"/>
          <w:szCs w:val="17"/>
          <w:lang w:val="en-US"/>
        </w:rPr>
        <w:t xml:space="preserve">which is </w:t>
      </w:r>
      <w:r w:rsidRPr="00EE238C">
        <w:rPr>
          <w:rFonts w:ascii="Arial" w:eastAsia="ＭＳ 明朝" w:hAnsi="Arial" w:cs="Arial"/>
          <w:sz w:val="17"/>
          <w:szCs w:val="17"/>
          <w:lang w:val="en-US"/>
        </w:rPr>
        <w:t xml:space="preserve">stipulated </w:t>
      </w:r>
      <w:r w:rsidR="00FF7E6D">
        <w:rPr>
          <w:rFonts w:ascii="Arial" w:eastAsia="ＭＳ 明朝" w:hAnsi="Arial" w:cs="Arial"/>
          <w:sz w:val="17"/>
          <w:szCs w:val="17"/>
          <w:lang w:val="en-US"/>
        </w:rPr>
        <w:t xml:space="preserve">and construed </w:t>
      </w:r>
      <w:r w:rsidRPr="00EE238C">
        <w:rPr>
          <w:rFonts w:ascii="Arial" w:eastAsia="ＭＳ 明朝" w:hAnsi="Arial" w:cs="Arial"/>
          <w:sz w:val="17"/>
          <w:szCs w:val="17"/>
          <w:lang w:val="en-US"/>
        </w:rPr>
        <w:t xml:space="preserve">in English, and </w:t>
      </w:r>
      <w:r w:rsidR="00FF7E6D">
        <w:rPr>
          <w:rFonts w:ascii="Arial" w:eastAsia="ＭＳ 明朝" w:hAnsi="Arial" w:cs="Arial"/>
          <w:sz w:val="17"/>
          <w:szCs w:val="17"/>
          <w:lang w:val="en-US"/>
        </w:rPr>
        <w:t xml:space="preserve">thus </w:t>
      </w:r>
      <w:r w:rsidRPr="00EE238C">
        <w:rPr>
          <w:rFonts w:ascii="Arial" w:eastAsia="ＭＳ 明朝" w:hAnsi="Arial" w:cs="Arial"/>
          <w:sz w:val="17"/>
          <w:szCs w:val="17"/>
          <w:lang w:val="en-US"/>
        </w:rPr>
        <w:t xml:space="preserve">the Japanese text has no </w:t>
      </w:r>
      <w:r w:rsidR="00FF7E6D">
        <w:rPr>
          <w:rFonts w:ascii="Arial" w:eastAsia="ＭＳ 明朝" w:hAnsi="Arial" w:cs="Arial"/>
          <w:sz w:val="17"/>
          <w:szCs w:val="17"/>
          <w:lang w:val="en-US"/>
        </w:rPr>
        <w:t xml:space="preserve">legal </w:t>
      </w:r>
      <w:r w:rsidRPr="00EE238C">
        <w:rPr>
          <w:rFonts w:ascii="Arial" w:eastAsia="ＭＳ 明朝" w:hAnsi="Arial" w:cs="Arial"/>
          <w:sz w:val="17"/>
          <w:szCs w:val="17"/>
          <w:lang w:val="en-US"/>
        </w:rPr>
        <w:t>effect. If there is any contradiction between the English text and the Japane</w:t>
      </w:r>
      <w:r w:rsidR="00FF7E6D">
        <w:rPr>
          <w:rFonts w:ascii="Arial" w:eastAsia="ＭＳ 明朝" w:hAnsi="Arial" w:cs="Arial"/>
          <w:sz w:val="17"/>
          <w:szCs w:val="17"/>
          <w:lang w:val="en-US"/>
        </w:rPr>
        <w:t xml:space="preserve">se text, the English text </w:t>
      </w:r>
      <w:r w:rsidRPr="00EE238C">
        <w:rPr>
          <w:rFonts w:ascii="Arial" w:eastAsia="ＭＳ 明朝" w:hAnsi="Arial" w:cs="Arial"/>
          <w:sz w:val="17"/>
          <w:szCs w:val="17"/>
          <w:lang w:val="en-US"/>
        </w:rPr>
        <w:t>prevail</w:t>
      </w:r>
      <w:r w:rsidR="00FF7E6D">
        <w:rPr>
          <w:rFonts w:ascii="Arial" w:eastAsia="ＭＳ 明朝" w:hAnsi="Arial" w:cs="Arial"/>
          <w:sz w:val="17"/>
          <w:szCs w:val="17"/>
          <w:lang w:val="en-US"/>
        </w:rPr>
        <w:t>s</w:t>
      </w:r>
      <w:r w:rsidRPr="00EE238C">
        <w:rPr>
          <w:rFonts w:ascii="Arial" w:eastAsia="ＭＳ 明朝" w:hAnsi="Arial" w:cs="Arial"/>
          <w:sz w:val="17"/>
          <w:szCs w:val="17"/>
          <w:lang w:val="en-US"/>
        </w:rPr>
        <w:t>.</w:t>
      </w:r>
      <w:r w:rsidRPr="00EE238C">
        <w:rPr>
          <w:rFonts w:ascii="Arial" w:eastAsia="ＭＳ 明朝" w:hAnsi="Arial" w:cs="Arial"/>
          <w:sz w:val="17"/>
          <w:szCs w:val="17"/>
          <w:lang w:val="en-US"/>
        </w:rPr>
        <w:br/>
      </w:r>
      <w:proofErr w:type="spellStart"/>
      <w:r w:rsidRPr="00492752">
        <w:rPr>
          <w:rFonts w:ascii="Arial" w:eastAsia="ＭＳ 明朝" w:hAnsi="Arial" w:cs="Arial" w:hint="eastAsia"/>
          <w:sz w:val="15"/>
          <w:szCs w:val="15"/>
          <w:lang w:val="en-GB"/>
        </w:rPr>
        <w:t>本契約は、英語を正文とする</w:t>
      </w:r>
      <w:proofErr w:type="spellEnd"/>
      <w:r w:rsidRPr="00492752">
        <w:rPr>
          <w:rFonts w:ascii="Arial" w:eastAsia="ＭＳ 明朝" w:hAnsi="Arial" w:cs="Arial" w:hint="eastAsia"/>
          <w:sz w:val="15"/>
          <w:szCs w:val="15"/>
          <w:lang w:val="en-GB"/>
        </w:rPr>
        <w:t>。</w:t>
      </w:r>
      <w:r w:rsidRPr="00492752">
        <w:rPr>
          <w:rFonts w:ascii="Arial" w:eastAsia="ＭＳ 明朝" w:hAnsi="Arial" w:cs="Arial" w:hint="eastAsia"/>
          <w:sz w:val="15"/>
          <w:szCs w:val="15"/>
          <w:lang w:val="en-GB" w:eastAsia="ja-JP"/>
        </w:rPr>
        <w:t>本契約中の日本語文は、契約当事者の本契約内容の</w:t>
      </w:r>
      <w:r w:rsidR="00FF7E6D" w:rsidRPr="00492752">
        <w:rPr>
          <w:rFonts w:ascii="Arial" w:eastAsia="ＭＳ 明朝" w:hAnsi="Arial" w:cs="Arial" w:hint="eastAsia"/>
          <w:sz w:val="15"/>
          <w:szCs w:val="15"/>
          <w:lang w:val="en-GB" w:eastAsia="ja-JP"/>
        </w:rPr>
        <w:t>理解を補助する</w:t>
      </w:r>
      <w:r w:rsidRPr="00492752">
        <w:rPr>
          <w:rFonts w:ascii="Arial" w:eastAsia="ＭＳ 明朝" w:hAnsi="Arial" w:cs="Arial" w:hint="eastAsia"/>
          <w:sz w:val="15"/>
          <w:szCs w:val="15"/>
          <w:lang w:val="en-GB" w:eastAsia="ja-JP"/>
        </w:rPr>
        <w:t>ことのみを目的として記載されており、いかなる</w:t>
      </w:r>
      <w:r w:rsidR="00FF7E6D" w:rsidRPr="00492752">
        <w:rPr>
          <w:rFonts w:ascii="Arial" w:eastAsia="ＭＳ 明朝" w:hAnsi="Arial" w:cs="Arial" w:hint="eastAsia"/>
          <w:sz w:val="15"/>
          <w:szCs w:val="15"/>
          <w:lang w:val="en-GB" w:eastAsia="ja-JP"/>
        </w:rPr>
        <w:t>法的</w:t>
      </w:r>
      <w:r w:rsidRPr="00492752">
        <w:rPr>
          <w:rFonts w:ascii="Arial" w:eastAsia="ＭＳ 明朝" w:hAnsi="Arial" w:cs="Arial" w:hint="eastAsia"/>
          <w:sz w:val="15"/>
          <w:szCs w:val="15"/>
          <w:lang w:val="en-GB" w:eastAsia="ja-JP"/>
        </w:rPr>
        <w:t>効力も有しないものとする。本契約中の英語文と日本語文との間に齟齬が生じた場合は、英語文が優先するものとする。</w:t>
      </w:r>
    </w:p>
    <w:p w14:paraId="2B446B44" w14:textId="77777777" w:rsidR="00EE238C" w:rsidRPr="00F25247" w:rsidRDefault="00EE238C" w:rsidP="00CD2DF3">
      <w:pPr>
        <w:tabs>
          <w:tab w:val="num" w:pos="720"/>
        </w:tabs>
        <w:ind w:left="709"/>
        <w:rPr>
          <w:rFonts w:ascii="Arial" w:hAnsi="Arial" w:cs="Arial"/>
          <w:sz w:val="15"/>
          <w:szCs w:val="15"/>
          <w:lang w:val="en-GB" w:eastAsia="ja-JP"/>
        </w:rPr>
      </w:pPr>
    </w:p>
    <w:p w14:paraId="71D5337F" w14:textId="1AFFFAA8" w:rsidR="00CD2DF3" w:rsidRPr="00F25247" w:rsidRDefault="00CD2DF3" w:rsidP="00AE254F">
      <w:pPr>
        <w:tabs>
          <w:tab w:val="num" w:pos="720"/>
        </w:tabs>
        <w:ind w:left="709"/>
        <w:rPr>
          <w:rFonts w:ascii="Arial" w:hAnsi="Arial" w:cs="Arial"/>
          <w:sz w:val="15"/>
          <w:szCs w:val="15"/>
          <w:lang w:val="en-GB" w:eastAsia="ja-JP"/>
        </w:rPr>
      </w:pPr>
      <w:r w:rsidRPr="00F25247">
        <w:rPr>
          <w:rFonts w:ascii="Arial" w:hAnsi="Arial" w:cs="Arial"/>
          <w:sz w:val="15"/>
          <w:szCs w:val="15"/>
          <w:lang w:val="en-GB"/>
        </w:rPr>
        <w:t>This Agreement has been entered into by the parties on the date on which it has been signed by both parties.</w:t>
      </w:r>
      <w:r w:rsidR="008E2D0E">
        <w:rPr>
          <w:rFonts w:ascii="Arial" w:hAnsi="Arial" w:cs="Arial" w:hint="eastAsia"/>
          <w:sz w:val="15"/>
          <w:szCs w:val="15"/>
          <w:lang w:val="en-GB"/>
        </w:rPr>
        <w:tab/>
      </w:r>
      <w:r w:rsidR="00EE238C">
        <w:rPr>
          <w:rFonts w:ascii="Arial" w:hAnsi="Arial" w:cs="Arial"/>
          <w:sz w:val="15"/>
          <w:szCs w:val="15"/>
          <w:lang w:val="en-GB"/>
        </w:rPr>
        <w:br/>
      </w:r>
      <w:r w:rsidR="00EE238C" w:rsidRPr="00492752">
        <w:rPr>
          <w:rFonts w:ascii="Arial" w:eastAsia="ＭＳ 明朝" w:hAnsi="Arial" w:cs="Arial" w:hint="eastAsia"/>
          <w:sz w:val="15"/>
          <w:szCs w:val="15"/>
          <w:lang w:val="en-GB" w:eastAsia="ja-JP"/>
        </w:rPr>
        <w:t>以上、両当事者は、双方の調印日をもって本契約を締結した。</w:t>
      </w:r>
    </w:p>
    <w:tbl>
      <w:tblPr>
        <w:tblW w:w="8647" w:type="dxa"/>
        <w:tblInd w:w="817" w:type="dxa"/>
        <w:tblLook w:val="04A0" w:firstRow="1" w:lastRow="0" w:firstColumn="1" w:lastColumn="0" w:noHBand="0" w:noVBand="1"/>
      </w:tblPr>
      <w:tblGrid>
        <w:gridCol w:w="4820"/>
        <w:gridCol w:w="3827"/>
      </w:tblGrid>
      <w:tr w:rsidR="00D01AAD" w:rsidRPr="00F25247" w14:paraId="6CE8FBF5" w14:textId="77777777" w:rsidTr="008602B2">
        <w:tc>
          <w:tcPr>
            <w:tcW w:w="4820" w:type="dxa"/>
            <w:shd w:val="clear" w:color="auto" w:fill="auto"/>
          </w:tcPr>
          <w:p w14:paraId="1B257E42" w14:textId="77777777" w:rsidR="00D01AAD" w:rsidRPr="00F25247" w:rsidRDefault="00D01AAD" w:rsidP="009D1E33">
            <w:pPr>
              <w:spacing w:before="240" w:after="240"/>
              <w:rPr>
                <w:rFonts w:ascii="Arial" w:hAnsi="Arial" w:cs="Arial"/>
                <w:b/>
                <w:bCs/>
                <w:sz w:val="15"/>
                <w:szCs w:val="15"/>
                <w:u w:val="single"/>
                <w:lang w:val="en-GB"/>
              </w:rPr>
            </w:pPr>
            <w:r w:rsidRPr="00F25247">
              <w:rPr>
                <w:rFonts w:ascii="Arial" w:hAnsi="Arial" w:cs="Arial"/>
                <w:b/>
                <w:bCs/>
                <w:sz w:val="15"/>
                <w:szCs w:val="15"/>
                <w:u w:val="single"/>
                <w:lang w:val="en-GB"/>
              </w:rPr>
              <w:t>FILMDOO LTD (LICENSEE):</w:t>
            </w:r>
          </w:p>
        </w:tc>
        <w:tc>
          <w:tcPr>
            <w:tcW w:w="3827" w:type="dxa"/>
            <w:shd w:val="clear" w:color="auto" w:fill="auto"/>
          </w:tcPr>
          <w:p w14:paraId="4F5AE3FB" w14:textId="77777777" w:rsidR="00D01AAD" w:rsidRPr="00F25247" w:rsidRDefault="00D01AAD" w:rsidP="008602B2">
            <w:pPr>
              <w:spacing w:before="240" w:after="240"/>
              <w:ind w:left="317" w:hanging="317"/>
              <w:rPr>
                <w:rFonts w:ascii="Arial" w:hAnsi="Arial" w:cs="Arial"/>
                <w:b/>
                <w:bCs/>
                <w:sz w:val="15"/>
                <w:szCs w:val="15"/>
                <w:u w:val="single"/>
                <w:lang w:val="en-GB"/>
              </w:rPr>
            </w:pPr>
            <w:r w:rsidRPr="00F25247">
              <w:rPr>
                <w:rFonts w:ascii="Arial" w:hAnsi="Arial" w:cs="Arial"/>
                <w:b/>
                <w:bCs/>
                <w:sz w:val="15"/>
                <w:szCs w:val="15"/>
                <w:u w:val="single"/>
                <w:lang w:val="en-GB"/>
              </w:rPr>
              <w:t xml:space="preserve">                                         (LICENSOR):</w:t>
            </w:r>
          </w:p>
        </w:tc>
      </w:tr>
      <w:tr w:rsidR="00D01AAD" w:rsidRPr="00F25247" w14:paraId="66DF863A" w14:textId="77777777" w:rsidTr="008602B2">
        <w:trPr>
          <w:trHeight w:val="496"/>
        </w:trPr>
        <w:tc>
          <w:tcPr>
            <w:tcW w:w="4820" w:type="dxa"/>
            <w:shd w:val="clear" w:color="auto" w:fill="auto"/>
          </w:tcPr>
          <w:p w14:paraId="4116D5CC" w14:textId="77777777" w:rsidR="00D01AAD" w:rsidRPr="00F25247" w:rsidRDefault="00D01AAD" w:rsidP="009D1E33">
            <w:pPr>
              <w:spacing w:before="240" w:after="120"/>
              <w:rPr>
                <w:rFonts w:ascii="Arial" w:hAnsi="Arial" w:cs="Arial"/>
                <w:b/>
                <w:bCs/>
                <w:sz w:val="15"/>
                <w:szCs w:val="15"/>
                <w:lang w:val="en-GB"/>
              </w:rPr>
            </w:pPr>
            <w:r w:rsidRPr="00F25247">
              <w:rPr>
                <w:rFonts w:ascii="Arial" w:hAnsi="Arial" w:cs="Arial"/>
                <w:b/>
                <w:bCs/>
                <w:sz w:val="15"/>
                <w:szCs w:val="15"/>
                <w:lang w:val="en-GB"/>
              </w:rPr>
              <w:t>Signature:</w:t>
            </w:r>
            <w:r w:rsidRPr="00F25247">
              <w:rPr>
                <w:rFonts w:ascii="Arial" w:hAnsi="Arial" w:cs="Arial"/>
                <w:sz w:val="15"/>
                <w:szCs w:val="15"/>
                <w:lang w:val="en-GB"/>
              </w:rPr>
              <w:t>…………………………………….</w:t>
            </w:r>
          </w:p>
        </w:tc>
        <w:tc>
          <w:tcPr>
            <w:tcW w:w="3827" w:type="dxa"/>
            <w:shd w:val="clear" w:color="auto" w:fill="auto"/>
          </w:tcPr>
          <w:p w14:paraId="4D12D76E" w14:textId="77777777" w:rsidR="00D01AAD" w:rsidRPr="00F25247" w:rsidRDefault="00D01AAD" w:rsidP="008602B2">
            <w:pPr>
              <w:spacing w:before="240" w:after="120"/>
              <w:ind w:left="317" w:hanging="317"/>
              <w:rPr>
                <w:rFonts w:ascii="Arial" w:hAnsi="Arial" w:cs="Arial"/>
                <w:b/>
                <w:bCs/>
                <w:sz w:val="15"/>
                <w:szCs w:val="15"/>
                <w:lang w:val="en-GB"/>
              </w:rPr>
            </w:pPr>
            <w:r w:rsidRPr="00F25247">
              <w:rPr>
                <w:rFonts w:ascii="Arial" w:hAnsi="Arial" w:cs="Arial"/>
                <w:b/>
                <w:bCs/>
                <w:sz w:val="15"/>
                <w:szCs w:val="15"/>
                <w:lang w:val="en-GB"/>
              </w:rPr>
              <w:t>Signature:</w:t>
            </w:r>
            <w:r w:rsidRPr="00F25247">
              <w:rPr>
                <w:rFonts w:ascii="Arial" w:hAnsi="Arial" w:cs="Arial"/>
                <w:sz w:val="15"/>
                <w:szCs w:val="15"/>
                <w:lang w:val="en-GB"/>
              </w:rPr>
              <w:t>…………………………………….</w:t>
            </w:r>
          </w:p>
        </w:tc>
      </w:tr>
      <w:tr w:rsidR="00D01AAD" w:rsidRPr="00F25247" w14:paraId="22F27CBF" w14:textId="77777777" w:rsidTr="008602B2">
        <w:tc>
          <w:tcPr>
            <w:tcW w:w="4820" w:type="dxa"/>
            <w:shd w:val="clear" w:color="auto" w:fill="auto"/>
          </w:tcPr>
          <w:p w14:paraId="282D5529" w14:textId="77777777" w:rsidR="00D01AAD" w:rsidRPr="00F25247" w:rsidRDefault="00D01AAD" w:rsidP="009D1E33">
            <w:pPr>
              <w:spacing w:before="120" w:after="120"/>
              <w:rPr>
                <w:rFonts w:ascii="Arial" w:hAnsi="Arial" w:cs="Arial"/>
                <w:b/>
                <w:bCs/>
                <w:sz w:val="15"/>
                <w:szCs w:val="15"/>
                <w:lang w:val="en-GB"/>
              </w:rPr>
            </w:pPr>
            <w:r w:rsidRPr="00F25247">
              <w:rPr>
                <w:rFonts w:ascii="Arial" w:hAnsi="Arial" w:cs="Arial"/>
                <w:b/>
                <w:bCs/>
                <w:sz w:val="15"/>
                <w:szCs w:val="15"/>
                <w:lang w:val="en-GB"/>
              </w:rPr>
              <w:t>NAME:    WILLIAM PAGE</w:t>
            </w:r>
          </w:p>
        </w:tc>
        <w:tc>
          <w:tcPr>
            <w:tcW w:w="3827" w:type="dxa"/>
            <w:shd w:val="clear" w:color="auto" w:fill="auto"/>
          </w:tcPr>
          <w:p w14:paraId="2CE33199" w14:textId="77777777" w:rsidR="00D01AAD" w:rsidRPr="00F25247" w:rsidRDefault="00D01AAD" w:rsidP="008602B2">
            <w:pPr>
              <w:spacing w:before="120" w:after="120"/>
              <w:ind w:left="317" w:hanging="317"/>
              <w:rPr>
                <w:rFonts w:ascii="Arial" w:hAnsi="Arial" w:cs="Arial"/>
                <w:b/>
                <w:bCs/>
                <w:sz w:val="15"/>
                <w:szCs w:val="15"/>
                <w:lang w:val="en-GB"/>
              </w:rPr>
            </w:pPr>
            <w:r w:rsidRPr="00F25247">
              <w:rPr>
                <w:rFonts w:ascii="Arial" w:hAnsi="Arial" w:cs="Arial"/>
                <w:b/>
                <w:bCs/>
                <w:sz w:val="15"/>
                <w:szCs w:val="15"/>
                <w:lang w:val="en-GB"/>
              </w:rPr>
              <w:t xml:space="preserve">NAME:    </w:t>
            </w:r>
            <w:r w:rsidRPr="00F25247">
              <w:rPr>
                <w:rFonts w:ascii="Arial" w:hAnsi="Arial" w:cs="Arial"/>
                <w:sz w:val="15"/>
                <w:szCs w:val="15"/>
                <w:lang w:val="en-GB"/>
              </w:rPr>
              <w:t>…………………………………….</w:t>
            </w:r>
          </w:p>
        </w:tc>
      </w:tr>
      <w:tr w:rsidR="00D01AAD" w:rsidRPr="00F25247" w14:paraId="770D1644" w14:textId="77777777" w:rsidTr="008602B2">
        <w:tc>
          <w:tcPr>
            <w:tcW w:w="4820" w:type="dxa"/>
            <w:shd w:val="clear" w:color="auto" w:fill="auto"/>
          </w:tcPr>
          <w:p w14:paraId="4BA86DC6" w14:textId="77777777" w:rsidR="00D01AAD" w:rsidRPr="00F25247" w:rsidRDefault="00D01AAD" w:rsidP="009D1E33">
            <w:pPr>
              <w:spacing w:before="120" w:after="240"/>
              <w:rPr>
                <w:rFonts w:ascii="Arial" w:hAnsi="Arial" w:cs="Arial"/>
                <w:b/>
                <w:bCs/>
                <w:sz w:val="15"/>
                <w:szCs w:val="15"/>
                <w:lang w:val="en-GB"/>
              </w:rPr>
            </w:pPr>
            <w:r w:rsidRPr="00F25247">
              <w:rPr>
                <w:rFonts w:ascii="Arial" w:hAnsi="Arial" w:cs="Arial"/>
                <w:b/>
                <w:bCs/>
                <w:sz w:val="15"/>
                <w:szCs w:val="15"/>
                <w:lang w:val="en-GB"/>
              </w:rPr>
              <w:t>Position: DIRECTOR</w:t>
            </w:r>
          </w:p>
        </w:tc>
        <w:tc>
          <w:tcPr>
            <w:tcW w:w="3827" w:type="dxa"/>
            <w:shd w:val="clear" w:color="auto" w:fill="auto"/>
          </w:tcPr>
          <w:p w14:paraId="5BAF81A2" w14:textId="77777777" w:rsidR="00D01AAD" w:rsidRPr="00F25247" w:rsidRDefault="00D01AAD" w:rsidP="008602B2">
            <w:pPr>
              <w:spacing w:before="120" w:after="240"/>
              <w:ind w:left="317" w:hanging="317"/>
              <w:rPr>
                <w:rFonts w:ascii="Arial" w:hAnsi="Arial" w:cs="Arial"/>
                <w:b/>
                <w:bCs/>
                <w:sz w:val="15"/>
                <w:szCs w:val="15"/>
                <w:lang w:val="en-GB"/>
              </w:rPr>
            </w:pPr>
            <w:r w:rsidRPr="00F25247">
              <w:rPr>
                <w:rFonts w:ascii="Arial" w:hAnsi="Arial" w:cs="Arial"/>
                <w:b/>
                <w:bCs/>
                <w:sz w:val="15"/>
                <w:szCs w:val="15"/>
                <w:lang w:val="en-GB"/>
              </w:rPr>
              <w:t xml:space="preserve">Position: </w:t>
            </w:r>
            <w:r w:rsidRPr="00F25247">
              <w:rPr>
                <w:rFonts w:ascii="Arial" w:hAnsi="Arial" w:cs="Arial"/>
                <w:sz w:val="15"/>
                <w:szCs w:val="15"/>
                <w:lang w:val="en-GB"/>
              </w:rPr>
              <w:t>…………………………………….</w:t>
            </w:r>
          </w:p>
        </w:tc>
      </w:tr>
      <w:tr w:rsidR="00D01AAD" w:rsidRPr="00F25247" w14:paraId="0D42682B" w14:textId="77777777" w:rsidTr="008602B2">
        <w:tc>
          <w:tcPr>
            <w:tcW w:w="4820" w:type="dxa"/>
            <w:shd w:val="clear" w:color="auto" w:fill="auto"/>
          </w:tcPr>
          <w:p w14:paraId="4C1C168E" w14:textId="77777777" w:rsidR="00D01AAD" w:rsidRPr="00F25247" w:rsidRDefault="00D01AAD" w:rsidP="009D1E33">
            <w:pPr>
              <w:spacing w:before="120" w:after="240"/>
              <w:rPr>
                <w:rFonts w:ascii="Arial" w:hAnsi="Arial" w:cs="Arial"/>
                <w:b/>
                <w:bCs/>
                <w:sz w:val="15"/>
                <w:szCs w:val="15"/>
                <w:lang w:val="en-GB"/>
              </w:rPr>
            </w:pPr>
            <w:r w:rsidRPr="00F25247">
              <w:rPr>
                <w:rFonts w:ascii="Arial" w:hAnsi="Arial" w:cs="Arial"/>
                <w:b/>
                <w:bCs/>
                <w:sz w:val="15"/>
                <w:szCs w:val="15"/>
                <w:lang w:val="en-GB"/>
              </w:rPr>
              <w:t xml:space="preserve">Date:      </w:t>
            </w:r>
            <w:r w:rsidRPr="00F25247">
              <w:rPr>
                <w:rFonts w:ascii="Arial" w:hAnsi="Arial" w:cs="Arial"/>
                <w:sz w:val="15"/>
                <w:szCs w:val="15"/>
                <w:lang w:val="en-GB"/>
              </w:rPr>
              <w:t>…………………………………….</w:t>
            </w:r>
          </w:p>
        </w:tc>
        <w:tc>
          <w:tcPr>
            <w:tcW w:w="3827" w:type="dxa"/>
            <w:shd w:val="clear" w:color="auto" w:fill="auto"/>
          </w:tcPr>
          <w:p w14:paraId="6E4FFA4E" w14:textId="77777777" w:rsidR="00D01AAD" w:rsidRPr="00F25247" w:rsidRDefault="00D01AAD" w:rsidP="008602B2">
            <w:pPr>
              <w:spacing w:before="120" w:after="240"/>
              <w:ind w:left="317" w:hanging="317"/>
              <w:rPr>
                <w:rFonts w:ascii="Arial" w:hAnsi="Arial" w:cs="Arial"/>
                <w:b/>
                <w:bCs/>
                <w:sz w:val="15"/>
                <w:szCs w:val="15"/>
                <w:lang w:val="en-GB"/>
              </w:rPr>
            </w:pPr>
            <w:r w:rsidRPr="00F25247">
              <w:rPr>
                <w:rFonts w:ascii="Arial" w:hAnsi="Arial" w:cs="Arial"/>
                <w:b/>
                <w:bCs/>
                <w:sz w:val="15"/>
                <w:szCs w:val="15"/>
                <w:lang w:val="en-GB"/>
              </w:rPr>
              <w:t xml:space="preserve">Date:      </w:t>
            </w:r>
            <w:r w:rsidRPr="00F25247">
              <w:rPr>
                <w:rFonts w:ascii="Arial" w:hAnsi="Arial" w:cs="Arial"/>
                <w:sz w:val="15"/>
                <w:szCs w:val="15"/>
                <w:lang w:val="en-GB"/>
              </w:rPr>
              <w:t>…………………………………….</w:t>
            </w:r>
          </w:p>
        </w:tc>
      </w:tr>
    </w:tbl>
    <w:p w14:paraId="237BAD21" w14:textId="77777777" w:rsidR="00AE254F" w:rsidRPr="00F25247" w:rsidRDefault="00AE254F" w:rsidP="008602B2">
      <w:pPr>
        <w:jc w:val="center"/>
        <w:rPr>
          <w:rFonts w:ascii="Arial" w:hAnsi="Arial" w:cs="Arial"/>
          <w:b/>
          <w:sz w:val="15"/>
          <w:szCs w:val="15"/>
        </w:rPr>
      </w:pPr>
    </w:p>
    <w:p w14:paraId="4E017F95" w14:textId="77777777" w:rsidR="00AE254F" w:rsidRDefault="00AE254F">
      <w:pPr>
        <w:jc w:val="left"/>
        <w:rPr>
          <w:rFonts w:ascii="Arial" w:hAnsi="Arial" w:cs="Arial"/>
          <w:b/>
          <w:sz w:val="18"/>
          <w:szCs w:val="18"/>
        </w:rPr>
      </w:pPr>
      <w:r>
        <w:rPr>
          <w:rFonts w:ascii="Arial" w:hAnsi="Arial" w:cs="Arial"/>
          <w:b/>
          <w:sz w:val="18"/>
          <w:szCs w:val="18"/>
        </w:rPr>
        <w:br w:type="page"/>
      </w:r>
    </w:p>
    <w:p w14:paraId="4A9C4A77" w14:textId="5AAD862E" w:rsidR="008B2312" w:rsidRDefault="001148B9" w:rsidP="008602B2">
      <w:pPr>
        <w:jc w:val="center"/>
        <w:rPr>
          <w:rFonts w:ascii="Arial" w:hAnsi="Arial" w:cs="Arial"/>
          <w:b/>
          <w:sz w:val="18"/>
          <w:szCs w:val="18"/>
        </w:rPr>
      </w:pPr>
      <w:r w:rsidRPr="00F135F0">
        <w:rPr>
          <w:rFonts w:ascii="Arial" w:hAnsi="Arial" w:cs="Arial"/>
          <w:b/>
          <w:sz w:val="18"/>
          <w:szCs w:val="18"/>
        </w:rPr>
        <w:lastRenderedPageBreak/>
        <w:t>Schedule 1 – Details of Film(s)</w:t>
      </w:r>
      <w:r w:rsidR="00A60BBD" w:rsidRPr="00F135F0">
        <w:rPr>
          <w:rFonts w:ascii="Arial" w:hAnsi="Arial" w:cs="Arial"/>
          <w:b/>
          <w:sz w:val="18"/>
          <w:szCs w:val="18"/>
        </w:rPr>
        <w:t xml:space="preserve"> (including territories)</w:t>
      </w:r>
    </w:p>
    <w:p w14:paraId="39D9D913" w14:textId="77777777" w:rsidR="00AE254F" w:rsidRDefault="00AE254F" w:rsidP="008602B2">
      <w:pPr>
        <w:jc w:val="center"/>
        <w:rPr>
          <w:rFonts w:ascii="Arial" w:hAnsi="Arial" w:cs="Arial"/>
          <w:b/>
          <w:sz w:val="18"/>
          <w:szCs w:val="18"/>
        </w:rPr>
      </w:pPr>
    </w:p>
    <w:p w14:paraId="75697981" w14:textId="77777777" w:rsidR="00AE254F" w:rsidRDefault="00AE254F" w:rsidP="008602B2">
      <w:pPr>
        <w:jc w:val="center"/>
        <w:rPr>
          <w:rFonts w:ascii="Arial" w:hAnsi="Arial" w:cs="Arial"/>
          <w:b/>
          <w:sz w:val="18"/>
          <w:szCs w:val="18"/>
        </w:rPr>
      </w:pPr>
    </w:p>
    <w:p w14:paraId="1770E1A9" w14:textId="77777777" w:rsidR="00AE254F" w:rsidRDefault="00AE254F">
      <w:pPr>
        <w:jc w:val="left"/>
        <w:rPr>
          <w:rFonts w:ascii="Arial" w:hAnsi="Arial" w:cs="Arial"/>
          <w:b/>
          <w:sz w:val="18"/>
          <w:szCs w:val="18"/>
        </w:rPr>
      </w:pPr>
      <w:r>
        <w:rPr>
          <w:rFonts w:ascii="Arial" w:hAnsi="Arial" w:cs="Arial"/>
          <w:b/>
          <w:sz w:val="18"/>
          <w:szCs w:val="18"/>
        </w:rPr>
        <w:br w:type="page"/>
      </w:r>
    </w:p>
    <w:p w14:paraId="6B03594B" w14:textId="28426D89" w:rsidR="00AE254F" w:rsidRPr="00AE254F" w:rsidRDefault="00AE254F" w:rsidP="00AE254F">
      <w:pPr>
        <w:pStyle w:val="af"/>
        <w:rPr>
          <w:rFonts w:ascii="Arial" w:hAnsi="Arial" w:cs="Arial"/>
          <w:b/>
          <w:sz w:val="18"/>
          <w:szCs w:val="18"/>
        </w:rPr>
      </w:pPr>
      <w:r>
        <w:rPr>
          <w:rFonts w:ascii="Arial" w:hAnsi="Arial" w:cs="Arial"/>
          <w:b/>
          <w:sz w:val="18"/>
          <w:szCs w:val="18"/>
        </w:rPr>
        <w:lastRenderedPageBreak/>
        <w:t>Schedule 2</w:t>
      </w:r>
      <w:r w:rsidRPr="00AE254F">
        <w:rPr>
          <w:rFonts w:ascii="Arial" w:hAnsi="Arial" w:cs="Arial"/>
          <w:b/>
          <w:sz w:val="18"/>
          <w:szCs w:val="18"/>
        </w:rPr>
        <w:t xml:space="preserve"> – </w:t>
      </w:r>
      <w:r>
        <w:rPr>
          <w:rFonts w:ascii="Arial" w:hAnsi="Arial" w:cs="Arial"/>
          <w:b/>
          <w:sz w:val="18"/>
          <w:szCs w:val="18"/>
        </w:rPr>
        <w:t>Technical Specifications of the Delivery Materials</w:t>
      </w:r>
      <w:r w:rsidRPr="00AE254F">
        <w:rPr>
          <w:rFonts w:ascii="Arial" w:hAnsi="Arial" w:cs="Arial"/>
          <w:b/>
          <w:sz w:val="18"/>
          <w:szCs w:val="18"/>
        </w:rPr>
        <w:t xml:space="preserve"> (including territories)</w:t>
      </w:r>
    </w:p>
    <w:p w14:paraId="762455FA" w14:textId="77777777" w:rsidR="00AE254F" w:rsidRPr="00AE254F" w:rsidRDefault="00AE254F" w:rsidP="00AE254F">
      <w:pPr>
        <w:pStyle w:val="af"/>
        <w:rPr>
          <w:rFonts w:ascii="Arial" w:hAnsi="Arial" w:cs="Arial"/>
          <w:b/>
          <w:sz w:val="18"/>
          <w:szCs w:val="18"/>
        </w:rPr>
      </w:pPr>
    </w:p>
    <w:p w14:paraId="7FBC9EBD" w14:textId="77777777" w:rsidR="00AE254F" w:rsidRPr="00AE254F" w:rsidRDefault="00AE254F" w:rsidP="00F912C2">
      <w:pPr>
        <w:numPr>
          <w:ilvl w:val="0"/>
          <w:numId w:val="10"/>
        </w:numPr>
        <w:shd w:val="clear" w:color="auto" w:fill="FFFFFF"/>
        <w:spacing w:before="100" w:beforeAutospacing="1" w:after="100" w:afterAutospacing="1"/>
        <w:ind w:left="945"/>
        <w:jc w:val="left"/>
        <w:rPr>
          <w:rFonts w:ascii="Arial" w:hAnsi="Arial" w:cs="Arial"/>
          <w:color w:val="222222"/>
          <w:sz w:val="19"/>
          <w:szCs w:val="19"/>
          <w:lang w:eastAsia="en-US"/>
        </w:rPr>
      </w:pPr>
      <w:r w:rsidRPr="00AE254F">
        <w:rPr>
          <w:rFonts w:ascii="Arial" w:hAnsi="Arial" w:cs="Arial"/>
          <w:color w:val="222222"/>
          <w:sz w:val="19"/>
          <w:szCs w:val="19"/>
          <w:lang w:eastAsia="en-US"/>
        </w:rPr>
        <w:t xml:space="preserve">Clean film file (without watermark or captions) - H264 or Apple </w:t>
      </w:r>
      <w:proofErr w:type="spellStart"/>
      <w:r w:rsidRPr="00AE254F">
        <w:rPr>
          <w:rFonts w:ascii="Arial" w:hAnsi="Arial" w:cs="Arial"/>
          <w:color w:val="222222"/>
          <w:sz w:val="19"/>
          <w:szCs w:val="19"/>
          <w:lang w:eastAsia="en-US"/>
        </w:rPr>
        <w:t>ProRes</w:t>
      </w:r>
      <w:proofErr w:type="spellEnd"/>
      <w:r w:rsidRPr="00AE254F">
        <w:rPr>
          <w:rFonts w:ascii="Arial" w:hAnsi="Arial" w:cs="Arial"/>
          <w:color w:val="222222"/>
          <w:sz w:val="19"/>
          <w:szCs w:val="19"/>
          <w:lang w:eastAsia="en-US"/>
        </w:rPr>
        <w:t>: MP4 or MOV</w:t>
      </w:r>
    </w:p>
    <w:p w14:paraId="0222AD54" w14:textId="77777777" w:rsidR="00AE254F" w:rsidRPr="00AE254F" w:rsidRDefault="00AE254F" w:rsidP="00F912C2">
      <w:pPr>
        <w:numPr>
          <w:ilvl w:val="0"/>
          <w:numId w:val="10"/>
        </w:numPr>
        <w:shd w:val="clear" w:color="auto" w:fill="FFFFFF"/>
        <w:spacing w:before="100" w:beforeAutospacing="1" w:after="100" w:afterAutospacing="1"/>
        <w:ind w:left="945"/>
        <w:jc w:val="left"/>
        <w:rPr>
          <w:rFonts w:ascii="Arial" w:hAnsi="Arial" w:cs="Arial"/>
          <w:color w:val="222222"/>
          <w:sz w:val="19"/>
          <w:szCs w:val="19"/>
          <w:lang w:eastAsia="en-US"/>
        </w:rPr>
      </w:pPr>
      <w:r w:rsidRPr="00AE254F">
        <w:rPr>
          <w:rFonts w:ascii="Arial" w:hAnsi="Arial" w:cs="Arial"/>
          <w:color w:val="222222"/>
          <w:sz w:val="19"/>
          <w:szCs w:val="19"/>
          <w:lang w:eastAsia="en-US"/>
        </w:rPr>
        <w:t xml:space="preserve">Subtitle file in .SRT </w:t>
      </w:r>
      <w:proofErr w:type="gramStart"/>
      <w:r w:rsidRPr="00AE254F">
        <w:rPr>
          <w:rFonts w:ascii="Arial" w:hAnsi="Arial" w:cs="Arial"/>
          <w:color w:val="222222"/>
          <w:sz w:val="19"/>
          <w:szCs w:val="19"/>
          <w:lang w:eastAsia="en-US"/>
        </w:rPr>
        <w:t>or .VTT</w:t>
      </w:r>
      <w:proofErr w:type="gramEnd"/>
      <w:r w:rsidRPr="00AE254F">
        <w:rPr>
          <w:rFonts w:ascii="Arial" w:hAnsi="Arial" w:cs="Arial"/>
          <w:color w:val="222222"/>
          <w:sz w:val="19"/>
          <w:szCs w:val="19"/>
          <w:lang w:eastAsia="en-US"/>
        </w:rPr>
        <w:t xml:space="preserve"> format in English, as well as, when available, other languages and Hard of Hearing captions.</w:t>
      </w:r>
    </w:p>
    <w:p w14:paraId="07601BF4" w14:textId="77777777" w:rsidR="00AE254F" w:rsidRPr="00AE254F" w:rsidRDefault="00AE254F" w:rsidP="00F912C2">
      <w:pPr>
        <w:numPr>
          <w:ilvl w:val="1"/>
          <w:numId w:val="10"/>
        </w:numPr>
        <w:shd w:val="clear" w:color="auto" w:fill="FFFFFF"/>
        <w:spacing w:before="100" w:beforeAutospacing="1" w:after="100" w:afterAutospacing="1"/>
        <w:ind w:left="1665"/>
        <w:jc w:val="left"/>
        <w:rPr>
          <w:rFonts w:ascii="Arial" w:hAnsi="Arial" w:cs="Arial"/>
          <w:color w:val="222222"/>
          <w:sz w:val="19"/>
          <w:szCs w:val="19"/>
          <w:lang w:eastAsia="en-US"/>
        </w:rPr>
      </w:pPr>
      <w:r w:rsidRPr="00AE254F">
        <w:rPr>
          <w:rFonts w:ascii="Arial" w:hAnsi="Arial" w:cs="Arial"/>
          <w:color w:val="222222"/>
          <w:sz w:val="19"/>
          <w:szCs w:val="19"/>
          <w:lang w:eastAsia="en-US"/>
        </w:rPr>
        <w:t>Alternatively, a film file with burnt-in English subtitles</w:t>
      </w:r>
    </w:p>
    <w:p w14:paraId="0D1D081C" w14:textId="77777777" w:rsidR="00AE254F" w:rsidRPr="00AE254F" w:rsidRDefault="00AE254F" w:rsidP="00F912C2">
      <w:pPr>
        <w:numPr>
          <w:ilvl w:val="0"/>
          <w:numId w:val="10"/>
        </w:numPr>
        <w:shd w:val="clear" w:color="auto" w:fill="FFFFFF"/>
        <w:spacing w:before="100" w:beforeAutospacing="1" w:after="100" w:afterAutospacing="1"/>
        <w:ind w:left="945"/>
        <w:jc w:val="left"/>
        <w:rPr>
          <w:rFonts w:ascii="Arial" w:hAnsi="Arial" w:cs="Arial"/>
          <w:color w:val="222222"/>
          <w:sz w:val="19"/>
          <w:szCs w:val="19"/>
          <w:lang w:eastAsia="en-US"/>
        </w:rPr>
      </w:pPr>
      <w:r w:rsidRPr="00AE254F">
        <w:rPr>
          <w:rFonts w:ascii="Arial" w:hAnsi="Arial" w:cs="Arial"/>
          <w:color w:val="222222"/>
          <w:sz w:val="19"/>
          <w:szCs w:val="19"/>
          <w:lang w:eastAsia="en-US"/>
        </w:rPr>
        <w:t xml:space="preserve">HD clean poster / </w:t>
      </w:r>
      <w:proofErr w:type="spellStart"/>
      <w:r w:rsidRPr="00AE254F">
        <w:rPr>
          <w:rFonts w:ascii="Arial" w:hAnsi="Arial" w:cs="Arial"/>
          <w:color w:val="222222"/>
          <w:sz w:val="19"/>
          <w:szCs w:val="19"/>
          <w:lang w:eastAsia="en-US"/>
        </w:rPr>
        <w:t>packshot</w:t>
      </w:r>
      <w:proofErr w:type="spellEnd"/>
      <w:r w:rsidRPr="00AE254F">
        <w:rPr>
          <w:rFonts w:ascii="Arial" w:hAnsi="Arial" w:cs="Arial"/>
          <w:color w:val="222222"/>
          <w:sz w:val="19"/>
          <w:szCs w:val="19"/>
          <w:lang w:eastAsia="en-US"/>
        </w:rPr>
        <w:t xml:space="preserve"> (without credits or festivals): .JPG and .PSD layered file if available</w:t>
      </w:r>
    </w:p>
    <w:p w14:paraId="47D0DCCE" w14:textId="5F14189C" w:rsidR="0078635A" w:rsidRPr="0078635A" w:rsidRDefault="0078635A" w:rsidP="0078635A">
      <w:pPr>
        <w:numPr>
          <w:ilvl w:val="0"/>
          <w:numId w:val="10"/>
        </w:numPr>
        <w:shd w:val="clear" w:color="auto" w:fill="FFFFFF"/>
        <w:spacing w:before="100" w:beforeAutospacing="1" w:after="100" w:afterAutospacing="1"/>
        <w:ind w:left="945"/>
        <w:jc w:val="left"/>
        <w:rPr>
          <w:rFonts w:ascii="Arial" w:hAnsi="Arial" w:cs="Arial"/>
          <w:color w:val="222222"/>
          <w:sz w:val="19"/>
          <w:szCs w:val="19"/>
          <w:lang w:eastAsia="en-US"/>
        </w:rPr>
      </w:pPr>
      <w:r w:rsidRPr="0078635A">
        <w:rPr>
          <w:rFonts w:ascii="Arial" w:hAnsi="Arial" w:cs="Arial"/>
          <w:color w:val="222222"/>
          <w:sz w:val="19"/>
          <w:szCs w:val="19"/>
          <w:lang w:eastAsia="en-US"/>
        </w:rPr>
        <w:t>Link to YouTube or Vimeo (not Vimeo on Demand) trailer, or download link for trailer</w:t>
      </w:r>
    </w:p>
    <w:p w14:paraId="2DCCC194" w14:textId="77777777" w:rsidR="00AE254F" w:rsidRPr="00AE254F" w:rsidRDefault="00AE254F" w:rsidP="00F912C2">
      <w:pPr>
        <w:numPr>
          <w:ilvl w:val="0"/>
          <w:numId w:val="10"/>
        </w:numPr>
        <w:shd w:val="clear" w:color="auto" w:fill="FFFFFF"/>
        <w:spacing w:before="100" w:beforeAutospacing="1" w:after="100" w:afterAutospacing="1"/>
        <w:ind w:left="945"/>
        <w:jc w:val="left"/>
        <w:rPr>
          <w:rFonts w:ascii="Arial" w:hAnsi="Arial" w:cs="Arial"/>
          <w:color w:val="222222"/>
          <w:sz w:val="19"/>
          <w:szCs w:val="19"/>
          <w:lang w:eastAsia="en-US"/>
        </w:rPr>
      </w:pPr>
      <w:r w:rsidRPr="00AE254F">
        <w:rPr>
          <w:rFonts w:ascii="Arial" w:hAnsi="Arial" w:cs="Arial"/>
          <w:color w:val="222222"/>
          <w:sz w:val="19"/>
          <w:szCs w:val="19"/>
          <w:lang w:eastAsia="en-US"/>
        </w:rPr>
        <w:t>HD film stills (6 at least if available)</w:t>
      </w:r>
    </w:p>
    <w:p w14:paraId="232B03D1" w14:textId="77777777" w:rsidR="00AE254F" w:rsidRPr="00AE254F" w:rsidRDefault="00AE254F" w:rsidP="00F912C2">
      <w:pPr>
        <w:numPr>
          <w:ilvl w:val="0"/>
          <w:numId w:val="10"/>
        </w:numPr>
        <w:shd w:val="clear" w:color="auto" w:fill="FFFFFF"/>
        <w:spacing w:before="100" w:beforeAutospacing="1" w:after="100" w:afterAutospacing="1"/>
        <w:ind w:left="945"/>
        <w:jc w:val="left"/>
        <w:rPr>
          <w:rFonts w:ascii="Arial" w:hAnsi="Arial" w:cs="Arial"/>
          <w:color w:val="222222"/>
          <w:sz w:val="19"/>
          <w:szCs w:val="19"/>
          <w:lang w:eastAsia="en-US"/>
        </w:rPr>
      </w:pPr>
      <w:r w:rsidRPr="00AE254F">
        <w:rPr>
          <w:rFonts w:ascii="Arial" w:hAnsi="Arial" w:cs="Arial"/>
          <w:color w:val="222222"/>
          <w:sz w:val="19"/>
          <w:szCs w:val="19"/>
          <w:lang w:eastAsia="en-US"/>
        </w:rPr>
        <w:t>Credits list</w:t>
      </w:r>
    </w:p>
    <w:p w14:paraId="443E2C96" w14:textId="77777777" w:rsidR="00AE254F" w:rsidRPr="00AE254F" w:rsidRDefault="00AE254F" w:rsidP="00F912C2">
      <w:pPr>
        <w:numPr>
          <w:ilvl w:val="0"/>
          <w:numId w:val="10"/>
        </w:numPr>
        <w:shd w:val="clear" w:color="auto" w:fill="FFFFFF"/>
        <w:spacing w:before="100" w:beforeAutospacing="1" w:after="100" w:afterAutospacing="1"/>
        <w:ind w:left="945"/>
        <w:jc w:val="left"/>
        <w:rPr>
          <w:rFonts w:ascii="Arial" w:hAnsi="Arial" w:cs="Arial"/>
          <w:color w:val="222222"/>
          <w:sz w:val="19"/>
          <w:szCs w:val="19"/>
          <w:lang w:eastAsia="en-US"/>
        </w:rPr>
      </w:pPr>
      <w:r w:rsidRPr="00AE254F">
        <w:rPr>
          <w:rFonts w:ascii="Arial" w:hAnsi="Arial" w:cs="Arial"/>
          <w:color w:val="222222"/>
          <w:sz w:val="19"/>
          <w:szCs w:val="19"/>
          <w:lang w:eastAsia="en-US"/>
        </w:rPr>
        <w:t>Cast &amp; Crew list</w:t>
      </w:r>
    </w:p>
    <w:p w14:paraId="20415128" w14:textId="77777777" w:rsidR="00AE254F" w:rsidRPr="00AE254F" w:rsidRDefault="00AE254F" w:rsidP="00F912C2">
      <w:pPr>
        <w:numPr>
          <w:ilvl w:val="0"/>
          <w:numId w:val="10"/>
        </w:numPr>
        <w:shd w:val="clear" w:color="auto" w:fill="FFFFFF"/>
        <w:spacing w:before="100" w:beforeAutospacing="1" w:after="100" w:afterAutospacing="1"/>
        <w:ind w:left="945"/>
        <w:jc w:val="left"/>
        <w:rPr>
          <w:rFonts w:ascii="Arial" w:hAnsi="Arial" w:cs="Arial"/>
          <w:color w:val="222222"/>
          <w:sz w:val="19"/>
          <w:szCs w:val="19"/>
          <w:lang w:eastAsia="en-US"/>
        </w:rPr>
      </w:pPr>
      <w:r w:rsidRPr="00AE254F">
        <w:rPr>
          <w:rFonts w:ascii="Arial" w:hAnsi="Arial" w:cs="Arial"/>
          <w:color w:val="222222"/>
          <w:sz w:val="19"/>
          <w:szCs w:val="19"/>
          <w:lang w:eastAsia="en-US"/>
        </w:rPr>
        <w:t>Festivals list</w:t>
      </w:r>
    </w:p>
    <w:p w14:paraId="04D33D22" w14:textId="77777777" w:rsidR="00AE254F" w:rsidRDefault="00AE254F" w:rsidP="00F912C2">
      <w:pPr>
        <w:numPr>
          <w:ilvl w:val="0"/>
          <w:numId w:val="10"/>
        </w:numPr>
        <w:shd w:val="clear" w:color="auto" w:fill="FFFFFF"/>
        <w:spacing w:before="100" w:beforeAutospacing="1" w:after="100" w:afterAutospacing="1"/>
        <w:ind w:left="945"/>
        <w:jc w:val="left"/>
        <w:rPr>
          <w:rFonts w:ascii="Arial" w:hAnsi="Arial" w:cs="Arial"/>
          <w:color w:val="222222"/>
          <w:sz w:val="19"/>
          <w:szCs w:val="19"/>
          <w:lang w:eastAsia="en-US"/>
        </w:rPr>
      </w:pPr>
      <w:r w:rsidRPr="00AE254F">
        <w:rPr>
          <w:rFonts w:ascii="Arial" w:hAnsi="Arial" w:cs="Arial"/>
          <w:color w:val="222222"/>
          <w:sz w:val="19"/>
          <w:szCs w:val="19"/>
          <w:lang w:eastAsia="en-US"/>
        </w:rPr>
        <w:t>English synopsis</w:t>
      </w:r>
    </w:p>
    <w:p w14:paraId="6A672E44" w14:textId="77777777" w:rsidR="00AE254F" w:rsidRPr="00F135F0" w:rsidRDefault="00AE254F" w:rsidP="008602B2">
      <w:pPr>
        <w:jc w:val="center"/>
        <w:rPr>
          <w:rFonts w:ascii="Arial" w:hAnsi="Arial" w:cs="Arial"/>
          <w:b/>
          <w:sz w:val="18"/>
          <w:szCs w:val="18"/>
        </w:rPr>
      </w:pPr>
    </w:p>
    <w:sectPr w:rsidR="00AE254F" w:rsidRPr="00F135F0" w:rsidSect="00783100">
      <w:headerReference w:type="even" r:id="rId11"/>
      <w:headerReference w:type="default" r:id="rId12"/>
      <w:footerReference w:type="even" r:id="rId13"/>
      <w:footerReference w:type="default" r:id="rId14"/>
      <w:headerReference w:type="first" r:id="rId15"/>
      <w:footerReference w:type="first" r:id="rId16"/>
      <w:pgSz w:w="11906" w:h="16838" w:code="9"/>
      <w:pgMar w:top="1135" w:right="1080" w:bottom="1440" w:left="108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7FAC" w14:textId="77777777" w:rsidR="00532C6C" w:rsidRDefault="00532C6C">
      <w:r>
        <w:separator/>
      </w:r>
    </w:p>
  </w:endnote>
  <w:endnote w:type="continuationSeparator" w:id="0">
    <w:p w14:paraId="4F5C50DD" w14:textId="77777777" w:rsidR="00532C6C" w:rsidRDefault="0053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Apple Symbols">
    <w:altName w:val="Arial"/>
    <w:charset w:val="00"/>
    <w:family w:val="auto"/>
    <w:pitch w:val="variable"/>
    <w:sig w:usb0="800000A3" w:usb1="08007BEB" w:usb2="01840034" w:usb3="00000000" w:csb0="000001FB" w:csb1="00000000"/>
  </w:font>
  <w:font w:name="Menlo Bold">
    <w:altName w:val="DokChampa"/>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6E9A" w14:textId="77777777" w:rsidR="002277FB" w:rsidRPr="00363FB7" w:rsidRDefault="002277FB">
    <w:pPr>
      <w:pStyle w:val="a3"/>
      <w:rPr>
        <w:sz w:val="16"/>
      </w:rPr>
    </w:pPr>
    <w:r>
      <w:rPr>
        <w:sz w:val="16"/>
      </w:rPr>
      <w:t>KLW\MMW\DSYD\11726771\1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5C42" w14:textId="77777777" w:rsidR="002277FB" w:rsidRPr="00E60CB9" w:rsidRDefault="002277FB" w:rsidP="00C3605A">
    <w:pPr>
      <w:pStyle w:val="a3"/>
      <w:tabs>
        <w:tab w:val="clear" w:pos="4320"/>
        <w:tab w:val="clear" w:pos="8640"/>
        <w:tab w:val="right" w:pos="9781"/>
      </w:tabs>
      <w:jc w:val="left"/>
      <w:rPr>
        <w:rFonts w:ascii="Arial" w:hAnsi="Arial" w:cs="Arial"/>
        <w:sz w:val="16"/>
        <w:szCs w:val="16"/>
      </w:rPr>
    </w:pPr>
    <w:r>
      <w:tab/>
    </w:r>
    <w:r w:rsidRPr="00E60CB9">
      <w:rPr>
        <w:rFonts w:ascii="Arial" w:hAnsi="Arial" w:cs="Arial"/>
        <w:sz w:val="16"/>
        <w:szCs w:val="16"/>
      </w:rPr>
      <w:t xml:space="preserve">Page </w:t>
    </w:r>
    <w:r w:rsidRPr="00E60CB9">
      <w:rPr>
        <w:rFonts w:ascii="Arial" w:hAnsi="Arial" w:cs="Arial"/>
        <w:sz w:val="16"/>
        <w:szCs w:val="16"/>
      </w:rPr>
      <w:fldChar w:fldCharType="begin"/>
    </w:r>
    <w:r w:rsidRPr="00E60CB9">
      <w:rPr>
        <w:rFonts w:ascii="Arial" w:hAnsi="Arial" w:cs="Arial"/>
        <w:sz w:val="16"/>
        <w:szCs w:val="16"/>
      </w:rPr>
      <w:instrText xml:space="preserve"> PAGE </w:instrText>
    </w:r>
    <w:r w:rsidRPr="00E60CB9">
      <w:rPr>
        <w:rFonts w:ascii="Arial" w:hAnsi="Arial" w:cs="Arial"/>
        <w:sz w:val="16"/>
        <w:szCs w:val="16"/>
      </w:rPr>
      <w:fldChar w:fldCharType="separate"/>
    </w:r>
    <w:r w:rsidR="00A11E35">
      <w:rPr>
        <w:rFonts w:ascii="Arial" w:hAnsi="Arial" w:cs="Arial"/>
        <w:noProof/>
        <w:sz w:val="16"/>
        <w:szCs w:val="16"/>
      </w:rPr>
      <w:t>7</w:t>
    </w:r>
    <w:r w:rsidRPr="00E60CB9">
      <w:rPr>
        <w:rFonts w:ascii="Arial" w:hAnsi="Arial" w:cs="Arial"/>
        <w:sz w:val="16"/>
        <w:szCs w:val="16"/>
      </w:rPr>
      <w:fldChar w:fldCharType="end"/>
    </w:r>
    <w:r w:rsidRPr="00E60CB9">
      <w:rPr>
        <w:rFonts w:ascii="Arial" w:hAnsi="Arial" w:cs="Arial"/>
        <w:sz w:val="16"/>
        <w:szCs w:val="16"/>
      </w:rPr>
      <w:t xml:space="preserve"> of </w:t>
    </w:r>
    <w:r w:rsidRPr="00E60CB9">
      <w:rPr>
        <w:rFonts w:ascii="Arial" w:hAnsi="Arial" w:cs="Arial"/>
        <w:sz w:val="16"/>
        <w:szCs w:val="16"/>
      </w:rPr>
      <w:fldChar w:fldCharType="begin"/>
    </w:r>
    <w:r w:rsidRPr="00E60CB9">
      <w:rPr>
        <w:rFonts w:ascii="Arial" w:hAnsi="Arial" w:cs="Arial"/>
        <w:sz w:val="16"/>
        <w:szCs w:val="16"/>
      </w:rPr>
      <w:instrText xml:space="preserve"> NUMPAGES </w:instrText>
    </w:r>
    <w:r w:rsidRPr="00E60CB9">
      <w:rPr>
        <w:rFonts w:ascii="Arial" w:hAnsi="Arial" w:cs="Arial"/>
        <w:sz w:val="16"/>
        <w:szCs w:val="16"/>
      </w:rPr>
      <w:fldChar w:fldCharType="separate"/>
    </w:r>
    <w:r w:rsidR="00A11E35">
      <w:rPr>
        <w:rFonts w:ascii="Arial" w:hAnsi="Arial" w:cs="Arial"/>
        <w:noProof/>
        <w:sz w:val="16"/>
        <w:szCs w:val="16"/>
      </w:rPr>
      <w:t>7</w:t>
    </w:r>
    <w:r w:rsidRPr="00E60CB9">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B09F" w14:textId="77777777" w:rsidR="00D26B95" w:rsidRDefault="00D26B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55BFF" w14:textId="77777777" w:rsidR="00532C6C" w:rsidRDefault="00532C6C">
      <w:r>
        <w:separator/>
      </w:r>
    </w:p>
  </w:footnote>
  <w:footnote w:type="continuationSeparator" w:id="0">
    <w:p w14:paraId="21DE38BA" w14:textId="77777777" w:rsidR="00532C6C" w:rsidRDefault="0053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2FE5" w14:textId="77777777" w:rsidR="00D26B95" w:rsidRDefault="00D26B9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0221" w14:textId="6F483665" w:rsidR="002277FB" w:rsidRDefault="009E1320">
    <w:pPr>
      <w:pStyle w:val="a5"/>
    </w:pPr>
    <w:r>
      <w:rPr>
        <w:rFonts w:hint="eastAsia"/>
        <w:lang w:eastAsia="ja-JP"/>
      </w:rPr>
      <w:t xml:space="preserve">　　　　　　　　　　　　　　　　　　　　　　　　　　　　　　　</w:t>
    </w:r>
    <w:r w:rsidR="00D26B95">
      <w:rPr>
        <w:rFonts w:hint="eastAsia"/>
        <w:lang w:eastAsia="ja-JP"/>
      </w:rPr>
      <w:t>添付</w:t>
    </w:r>
    <w:bookmarkStart w:id="0" w:name="_GoBack"/>
    <w:bookmarkEnd w:id="0"/>
    <w:r>
      <w:rPr>
        <w:rFonts w:hint="eastAsia"/>
        <w:lang w:eastAsia="ja-JP"/>
      </w:rPr>
      <w:t>②</w:t>
    </w:r>
    <w:r w:rsidR="002277FB">
      <w:rPr>
        <w:noProof/>
        <w:lang w:val="en-GB" w:eastAsia="ja-JP"/>
      </w:rPr>
      <w:drawing>
        <wp:anchor distT="0" distB="0" distL="114300" distR="114300" simplePos="0" relativeHeight="251657728" behindDoc="0" locked="0" layoutInCell="1" allowOverlap="1" wp14:anchorId="60A06133" wp14:editId="03BDC3D6">
          <wp:simplePos x="0" y="0"/>
          <wp:positionH relativeFrom="margin">
            <wp:posOffset>5348605</wp:posOffset>
          </wp:positionH>
          <wp:positionV relativeFrom="margin">
            <wp:posOffset>-703580</wp:posOffset>
          </wp:positionV>
          <wp:extent cx="935990" cy="55753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8452" b="21982"/>
                  <a:stretch>
                    <a:fillRect/>
                  </a:stretch>
                </pic:blipFill>
                <pic:spPr bwMode="auto">
                  <a:xfrm>
                    <a:off x="0" y="0"/>
                    <a:ext cx="935990" cy="557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5C3B" w14:textId="77777777" w:rsidR="00D26B95" w:rsidRDefault="00D26B9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13A3B"/>
    <w:multiLevelType w:val="multilevel"/>
    <w:tmpl w:val="62605C94"/>
    <w:lvl w:ilvl="0">
      <w:start w:val="1"/>
      <w:numFmt w:val="decimal"/>
      <w:lvlText w:val="%1"/>
      <w:lvlJc w:val="left"/>
      <w:pPr>
        <w:tabs>
          <w:tab w:val="num" w:pos="720"/>
        </w:tabs>
        <w:ind w:left="720" w:hanging="720"/>
      </w:pPr>
      <w:rPr>
        <w:rFonts w:ascii="Times New Roman" w:hAnsi="Times New Roman" w:cs="Times New Roman" w:hint="default"/>
        <w:b/>
        <w:i w:val="0"/>
        <w:sz w:val="32"/>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rPr>
    </w:lvl>
    <w:lvl w:ilvl="3">
      <w:start w:val="1"/>
      <w:numFmt w:val="decimal"/>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pStyle w:val="5"/>
      <w:lvlText w:val="(%5)"/>
      <w:lvlJc w:val="left"/>
      <w:pPr>
        <w:tabs>
          <w:tab w:val="num" w:pos="3600"/>
        </w:tabs>
        <w:ind w:left="3600" w:hanging="720"/>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 w15:restartNumberingAfterBreak="0">
    <w:nsid w:val="2AD14C35"/>
    <w:multiLevelType w:val="singleLevel"/>
    <w:tmpl w:val="B22268CC"/>
    <w:lvl w:ilvl="0">
      <w:start w:val="1"/>
      <w:numFmt w:val="bullet"/>
      <w:pStyle w:val="7"/>
      <w:lvlText w:val=""/>
      <w:lvlJc w:val="left"/>
      <w:pPr>
        <w:tabs>
          <w:tab w:val="num" w:pos="2160"/>
        </w:tabs>
        <w:ind w:left="2160" w:hanging="720"/>
      </w:pPr>
      <w:rPr>
        <w:rFonts w:ascii="Symbol" w:hAnsi="Symbol" w:hint="default"/>
        <w:sz w:val="16"/>
      </w:rPr>
    </w:lvl>
  </w:abstractNum>
  <w:abstractNum w:abstractNumId="2" w15:restartNumberingAfterBreak="0">
    <w:nsid w:val="2AF6534F"/>
    <w:multiLevelType w:val="hybridMultilevel"/>
    <w:tmpl w:val="F6EE9E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4FB"/>
    <w:multiLevelType w:val="multilevel"/>
    <w:tmpl w:val="EB74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E0007"/>
    <w:multiLevelType w:val="hybridMultilevel"/>
    <w:tmpl w:val="F83EF832"/>
    <w:lvl w:ilvl="0" w:tplc="C040E9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94DF8"/>
    <w:multiLevelType w:val="hybridMultilevel"/>
    <w:tmpl w:val="9E0A89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F092B"/>
    <w:multiLevelType w:val="singleLevel"/>
    <w:tmpl w:val="AFC4A24E"/>
    <w:lvl w:ilvl="0">
      <w:start w:val="1"/>
      <w:numFmt w:val="upperLetter"/>
      <w:pStyle w:val="Recitals"/>
      <w:lvlText w:val="%1."/>
      <w:lvlJc w:val="left"/>
      <w:pPr>
        <w:tabs>
          <w:tab w:val="num" w:pos="720"/>
        </w:tabs>
        <w:ind w:left="720" w:hanging="720"/>
      </w:pPr>
      <w:rPr>
        <w:rFonts w:cs="Times New Roman"/>
      </w:rPr>
    </w:lvl>
  </w:abstractNum>
  <w:abstractNum w:abstractNumId="7" w15:restartNumberingAfterBreak="0">
    <w:nsid w:val="3E0F14AE"/>
    <w:multiLevelType w:val="hybridMultilevel"/>
    <w:tmpl w:val="D28848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A4864"/>
    <w:multiLevelType w:val="hybridMultilevel"/>
    <w:tmpl w:val="9B5EE15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DD6519E"/>
    <w:multiLevelType w:val="hybridMultilevel"/>
    <w:tmpl w:val="17349C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62A5A"/>
    <w:multiLevelType w:val="multilevel"/>
    <w:tmpl w:val="2738036E"/>
    <w:lvl w:ilvl="0">
      <w:start w:val="1"/>
      <w:numFmt w:val="decimal"/>
      <w:pStyle w:val="1"/>
      <w:lvlText w:val="%1"/>
      <w:lvlJc w:val="left"/>
      <w:pPr>
        <w:tabs>
          <w:tab w:val="num" w:pos="720"/>
        </w:tabs>
        <w:ind w:left="720" w:hanging="720"/>
      </w:pPr>
      <w:rPr>
        <w:rFonts w:ascii="Arial" w:hAnsi="Arial" w:cs="Arial" w:hint="default"/>
        <w:b/>
        <w:i w:val="0"/>
        <w:sz w:val="18"/>
        <w:szCs w:val="18"/>
      </w:rPr>
    </w:lvl>
    <w:lvl w:ilvl="1">
      <w:start w:val="1"/>
      <w:numFmt w:val="decimal"/>
      <w:pStyle w:val="2"/>
      <w:lvlText w:val="%1.%2"/>
      <w:lvlJc w:val="left"/>
      <w:pPr>
        <w:tabs>
          <w:tab w:val="num" w:pos="1440"/>
        </w:tabs>
        <w:ind w:left="1440" w:hanging="720"/>
      </w:pPr>
      <w:rPr>
        <w:rFonts w:ascii="Times New Roman" w:hAnsi="Times New Roman" w:cs="Times New Roman" w:hint="default"/>
        <w:b w:val="0"/>
        <w:i w:val="0"/>
        <w:sz w:val="24"/>
      </w:rPr>
    </w:lvl>
    <w:lvl w:ilvl="2">
      <w:start w:val="1"/>
      <w:numFmt w:val="lowerLetter"/>
      <w:pStyle w:val="3"/>
      <w:lvlText w:val="(%3)"/>
      <w:lvlJc w:val="left"/>
      <w:pPr>
        <w:tabs>
          <w:tab w:val="num" w:pos="1588"/>
        </w:tabs>
        <w:ind w:left="1588" w:hanging="1021"/>
      </w:pPr>
      <w:rPr>
        <w:rFonts w:ascii="Times New Roman" w:hAnsi="Times New Roman" w:cs="Times New Roman" w:hint="default"/>
        <w:b w:val="0"/>
        <w:i w:val="0"/>
        <w:sz w:val="24"/>
      </w:rPr>
    </w:lvl>
    <w:lvl w:ilvl="3">
      <w:start w:val="1"/>
      <w:numFmt w:val="decimal"/>
      <w:pStyle w:val="4"/>
      <w:lvlText w:val="(%4)"/>
      <w:lvlJc w:val="left"/>
      <w:pPr>
        <w:tabs>
          <w:tab w:val="num" w:pos="2880"/>
        </w:tabs>
        <w:ind w:left="2880" w:hanging="720"/>
      </w:pPr>
      <w:rPr>
        <w:rFonts w:ascii="Times New Roman" w:hAnsi="Times New Roman" w:cs="Times New Roman" w:hint="default"/>
        <w:b w:val="0"/>
        <w:i w:val="0"/>
        <w:sz w:val="24"/>
      </w:rPr>
    </w:lvl>
    <w:lvl w:ilvl="4">
      <w:start w:val="1"/>
      <w:numFmt w:val="upperLetter"/>
      <w:lvlText w:val="(%5)"/>
      <w:lvlJc w:val="left"/>
      <w:pPr>
        <w:tabs>
          <w:tab w:val="num" w:pos="2880"/>
        </w:tabs>
        <w:ind w:left="2880" w:hanging="86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2" w15:restartNumberingAfterBreak="0">
    <w:nsid w:val="50DC486D"/>
    <w:multiLevelType w:val="hybridMultilevel"/>
    <w:tmpl w:val="B9441A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72DEF"/>
    <w:multiLevelType w:val="singleLevel"/>
    <w:tmpl w:val="2B6AF4D8"/>
    <w:lvl w:ilvl="0">
      <w:start w:val="1"/>
      <w:numFmt w:val="bullet"/>
      <w:pStyle w:val="6"/>
      <w:lvlText w:val=""/>
      <w:lvlJc w:val="left"/>
      <w:pPr>
        <w:tabs>
          <w:tab w:val="num" w:pos="1440"/>
        </w:tabs>
        <w:ind w:left="1440" w:hanging="720"/>
      </w:pPr>
      <w:rPr>
        <w:rFonts w:ascii="Wingdings" w:hAnsi="Wingdings" w:hint="default"/>
        <w:sz w:val="16"/>
      </w:rPr>
    </w:lvl>
  </w:abstractNum>
  <w:abstractNum w:abstractNumId="14" w15:restartNumberingAfterBreak="0">
    <w:nsid w:val="5F3F340A"/>
    <w:multiLevelType w:val="hybridMultilevel"/>
    <w:tmpl w:val="3E2435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cs="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6" w15:restartNumberingAfterBreak="0">
    <w:nsid w:val="74274049"/>
    <w:multiLevelType w:val="hybridMultilevel"/>
    <w:tmpl w:val="DC8441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46CE6"/>
    <w:multiLevelType w:val="hybridMultilevel"/>
    <w:tmpl w:val="D226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CE81657"/>
    <w:multiLevelType w:val="multilevel"/>
    <w:tmpl w:val="8F12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0"/>
  </w:num>
  <w:num w:numId="4">
    <w:abstractNumId w:val="13"/>
  </w:num>
  <w:num w:numId="5">
    <w:abstractNumId w:val="1"/>
  </w:num>
  <w:num w:numId="6">
    <w:abstractNumId w:val="6"/>
  </w:num>
  <w:num w:numId="7">
    <w:abstractNumId w:val="9"/>
  </w:num>
  <w:num w:numId="8">
    <w:abstractNumId w:val="15"/>
  </w:num>
  <w:num w:numId="9">
    <w:abstractNumId w:val="4"/>
  </w:num>
  <w:num w:numId="10">
    <w:abstractNumId w:val="3"/>
  </w:num>
  <w:num w:numId="11">
    <w:abstractNumId w:val="7"/>
  </w:num>
  <w:num w:numId="12">
    <w:abstractNumId w:val="2"/>
  </w:num>
  <w:num w:numId="13">
    <w:abstractNumId w:val="8"/>
  </w:num>
  <w:num w:numId="14">
    <w:abstractNumId w:val="5"/>
  </w:num>
  <w:num w:numId="15">
    <w:abstractNumId w:val="16"/>
  </w:num>
  <w:num w:numId="16">
    <w:abstractNumId w:val="12"/>
  </w:num>
  <w:num w:numId="17">
    <w:abstractNumId w:val="10"/>
  </w:num>
  <w:num w:numId="18">
    <w:abstractNumId w:val="14"/>
  </w:num>
  <w:num w:numId="19">
    <w:abstractNumId w:val="17"/>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lename" w:val="KLW\MMW\DSYD\11726771\1 "/>
  </w:docVars>
  <w:rsids>
    <w:rsidRoot w:val="003905CF"/>
    <w:rsid w:val="00004437"/>
    <w:rsid w:val="0001331F"/>
    <w:rsid w:val="00033C9D"/>
    <w:rsid w:val="000345D7"/>
    <w:rsid w:val="00034BE2"/>
    <w:rsid w:val="000577FC"/>
    <w:rsid w:val="00065CC3"/>
    <w:rsid w:val="00067A8F"/>
    <w:rsid w:val="00073722"/>
    <w:rsid w:val="00073B27"/>
    <w:rsid w:val="000775A7"/>
    <w:rsid w:val="000911E7"/>
    <w:rsid w:val="00095E73"/>
    <w:rsid w:val="000A12EC"/>
    <w:rsid w:val="000A3398"/>
    <w:rsid w:val="000A5239"/>
    <w:rsid w:val="000A5A8C"/>
    <w:rsid w:val="000A60C6"/>
    <w:rsid w:val="000B6C36"/>
    <w:rsid w:val="000B7520"/>
    <w:rsid w:val="000D563D"/>
    <w:rsid w:val="000D6141"/>
    <w:rsid w:val="000D6946"/>
    <w:rsid w:val="000E1274"/>
    <w:rsid w:val="000E2A1B"/>
    <w:rsid w:val="000E2BAC"/>
    <w:rsid w:val="000E3944"/>
    <w:rsid w:val="000E73A3"/>
    <w:rsid w:val="000F210B"/>
    <w:rsid w:val="000F4776"/>
    <w:rsid w:val="000F569A"/>
    <w:rsid w:val="00111283"/>
    <w:rsid w:val="001148B9"/>
    <w:rsid w:val="0011502F"/>
    <w:rsid w:val="00117ED5"/>
    <w:rsid w:val="00127743"/>
    <w:rsid w:val="0013298F"/>
    <w:rsid w:val="001461B1"/>
    <w:rsid w:val="0014695C"/>
    <w:rsid w:val="00152A20"/>
    <w:rsid w:val="00154D62"/>
    <w:rsid w:val="00156362"/>
    <w:rsid w:val="001630A1"/>
    <w:rsid w:val="001703D4"/>
    <w:rsid w:val="00186005"/>
    <w:rsid w:val="001860B1"/>
    <w:rsid w:val="001860EF"/>
    <w:rsid w:val="00187922"/>
    <w:rsid w:val="001964E4"/>
    <w:rsid w:val="001A0B5C"/>
    <w:rsid w:val="001A34F4"/>
    <w:rsid w:val="001A3C8B"/>
    <w:rsid w:val="001A47C4"/>
    <w:rsid w:val="001A7A53"/>
    <w:rsid w:val="001B4B01"/>
    <w:rsid w:val="001B4BAA"/>
    <w:rsid w:val="001D2611"/>
    <w:rsid w:val="001D551E"/>
    <w:rsid w:val="001D6747"/>
    <w:rsid w:val="001F0A63"/>
    <w:rsid w:val="001F6795"/>
    <w:rsid w:val="0020191C"/>
    <w:rsid w:val="00201B06"/>
    <w:rsid w:val="00206B98"/>
    <w:rsid w:val="0020778A"/>
    <w:rsid w:val="002172C1"/>
    <w:rsid w:val="002245F5"/>
    <w:rsid w:val="002253EC"/>
    <w:rsid w:val="00226104"/>
    <w:rsid w:val="002277FB"/>
    <w:rsid w:val="002379EE"/>
    <w:rsid w:val="00241287"/>
    <w:rsid w:val="002412E2"/>
    <w:rsid w:val="00241F2B"/>
    <w:rsid w:val="00243AE4"/>
    <w:rsid w:val="002443BC"/>
    <w:rsid w:val="0025531D"/>
    <w:rsid w:val="00255831"/>
    <w:rsid w:val="002603C6"/>
    <w:rsid w:val="00263839"/>
    <w:rsid w:val="00264908"/>
    <w:rsid w:val="00265457"/>
    <w:rsid w:val="00266C5A"/>
    <w:rsid w:val="00270223"/>
    <w:rsid w:val="00271972"/>
    <w:rsid w:val="002720F5"/>
    <w:rsid w:val="00280F45"/>
    <w:rsid w:val="00281395"/>
    <w:rsid w:val="0028432B"/>
    <w:rsid w:val="00290A7D"/>
    <w:rsid w:val="002953B1"/>
    <w:rsid w:val="002A3226"/>
    <w:rsid w:val="002A7A2E"/>
    <w:rsid w:val="002B2434"/>
    <w:rsid w:val="002B6FBF"/>
    <w:rsid w:val="002B752F"/>
    <w:rsid w:val="002C4F72"/>
    <w:rsid w:val="002D1168"/>
    <w:rsid w:val="002D2EA0"/>
    <w:rsid w:val="002D5777"/>
    <w:rsid w:val="002E0727"/>
    <w:rsid w:val="002E6E1A"/>
    <w:rsid w:val="002F64D5"/>
    <w:rsid w:val="00301D5B"/>
    <w:rsid w:val="00305CC8"/>
    <w:rsid w:val="003123C6"/>
    <w:rsid w:val="0031248A"/>
    <w:rsid w:val="003263D2"/>
    <w:rsid w:val="00357F3F"/>
    <w:rsid w:val="00360F5D"/>
    <w:rsid w:val="00363FB7"/>
    <w:rsid w:val="00365FD6"/>
    <w:rsid w:val="003661CC"/>
    <w:rsid w:val="00374BD4"/>
    <w:rsid w:val="003751FB"/>
    <w:rsid w:val="00376A15"/>
    <w:rsid w:val="003778CE"/>
    <w:rsid w:val="00377B0D"/>
    <w:rsid w:val="00381DBB"/>
    <w:rsid w:val="00382305"/>
    <w:rsid w:val="003876F1"/>
    <w:rsid w:val="003905CF"/>
    <w:rsid w:val="00391E17"/>
    <w:rsid w:val="00393FB9"/>
    <w:rsid w:val="003A6F0C"/>
    <w:rsid w:val="003B3084"/>
    <w:rsid w:val="003C4A39"/>
    <w:rsid w:val="003C5473"/>
    <w:rsid w:val="003C61ED"/>
    <w:rsid w:val="003D3145"/>
    <w:rsid w:val="003E09D5"/>
    <w:rsid w:val="003E7F35"/>
    <w:rsid w:val="004027D3"/>
    <w:rsid w:val="00405EC8"/>
    <w:rsid w:val="0041149D"/>
    <w:rsid w:val="00411D13"/>
    <w:rsid w:val="00413BE7"/>
    <w:rsid w:val="004171CE"/>
    <w:rsid w:val="00422CC3"/>
    <w:rsid w:val="00425DBD"/>
    <w:rsid w:val="00426F22"/>
    <w:rsid w:val="004274A8"/>
    <w:rsid w:val="00431389"/>
    <w:rsid w:val="00435EA5"/>
    <w:rsid w:val="00442512"/>
    <w:rsid w:val="00444F79"/>
    <w:rsid w:val="004476B8"/>
    <w:rsid w:val="00447FF2"/>
    <w:rsid w:val="00452012"/>
    <w:rsid w:val="00467D67"/>
    <w:rsid w:val="00467DF4"/>
    <w:rsid w:val="00470DF6"/>
    <w:rsid w:val="00473F16"/>
    <w:rsid w:val="00486463"/>
    <w:rsid w:val="00487942"/>
    <w:rsid w:val="00491520"/>
    <w:rsid w:val="00492752"/>
    <w:rsid w:val="00493749"/>
    <w:rsid w:val="004A3216"/>
    <w:rsid w:val="004B54E3"/>
    <w:rsid w:val="004C4379"/>
    <w:rsid w:val="004C6495"/>
    <w:rsid w:val="004C7801"/>
    <w:rsid w:val="004E29C8"/>
    <w:rsid w:val="004E7ADC"/>
    <w:rsid w:val="004F061D"/>
    <w:rsid w:val="004F16AD"/>
    <w:rsid w:val="004F6419"/>
    <w:rsid w:val="005079B8"/>
    <w:rsid w:val="005110BB"/>
    <w:rsid w:val="00512458"/>
    <w:rsid w:val="00512D8A"/>
    <w:rsid w:val="00516741"/>
    <w:rsid w:val="00523149"/>
    <w:rsid w:val="005257CB"/>
    <w:rsid w:val="005270C2"/>
    <w:rsid w:val="0052776E"/>
    <w:rsid w:val="00532C6C"/>
    <w:rsid w:val="00533EAE"/>
    <w:rsid w:val="005346D9"/>
    <w:rsid w:val="00546DA6"/>
    <w:rsid w:val="00561B68"/>
    <w:rsid w:val="00570AD8"/>
    <w:rsid w:val="00570BC6"/>
    <w:rsid w:val="00571CB5"/>
    <w:rsid w:val="005755BF"/>
    <w:rsid w:val="00575D19"/>
    <w:rsid w:val="00576061"/>
    <w:rsid w:val="00591619"/>
    <w:rsid w:val="00591C92"/>
    <w:rsid w:val="005927A3"/>
    <w:rsid w:val="005929AB"/>
    <w:rsid w:val="00592A16"/>
    <w:rsid w:val="00594CB4"/>
    <w:rsid w:val="005961E5"/>
    <w:rsid w:val="005A6A96"/>
    <w:rsid w:val="005B1B22"/>
    <w:rsid w:val="005B2294"/>
    <w:rsid w:val="005B7266"/>
    <w:rsid w:val="005D26F0"/>
    <w:rsid w:val="005D792D"/>
    <w:rsid w:val="005E199E"/>
    <w:rsid w:val="005E5D16"/>
    <w:rsid w:val="005F19B7"/>
    <w:rsid w:val="00602666"/>
    <w:rsid w:val="0060331E"/>
    <w:rsid w:val="006072C5"/>
    <w:rsid w:val="00611605"/>
    <w:rsid w:val="00614409"/>
    <w:rsid w:val="00615DBD"/>
    <w:rsid w:val="00615DEB"/>
    <w:rsid w:val="00617022"/>
    <w:rsid w:val="006238DA"/>
    <w:rsid w:val="00624D2E"/>
    <w:rsid w:val="006301CC"/>
    <w:rsid w:val="00631BD3"/>
    <w:rsid w:val="00644721"/>
    <w:rsid w:val="00647669"/>
    <w:rsid w:val="00647E44"/>
    <w:rsid w:val="00651D09"/>
    <w:rsid w:val="00651E4F"/>
    <w:rsid w:val="006524F5"/>
    <w:rsid w:val="00655555"/>
    <w:rsid w:val="00655FD7"/>
    <w:rsid w:val="00663016"/>
    <w:rsid w:val="0067032B"/>
    <w:rsid w:val="00674731"/>
    <w:rsid w:val="0067637A"/>
    <w:rsid w:val="0068298F"/>
    <w:rsid w:val="00683E85"/>
    <w:rsid w:val="00690510"/>
    <w:rsid w:val="00692FD1"/>
    <w:rsid w:val="0069550D"/>
    <w:rsid w:val="006A0042"/>
    <w:rsid w:val="006B45C1"/>
    <w:rsid w:val="006B474B"/>
    <w:rsid w:val="006B4C85"/>
    <w:rsid w:val="006C61FF"/>
    <w:rsid w:val="006C7347"/>
    <w:rsid w:val="006C7466"/>
    <w:rsid w:val="006C7FDA"/>
    <w:rsid w:val="006E1EAC"/>
    <w:rsid w:val="006F256D"/>
    <w:rsid w:val="006F67C0"/>
    <w:rsid w:val="007030EC"/>
    <w:rsid w:val="0071508C"/>
    <w:rsid w:val="0071704B"/>
    <w:rsid w:val="007244C6"/>
    <w:rsid w:val="00732C03"/>
    <w:rsid w:val="00734DF8"/>
    <w:rsid w:val="00734E6C"/>
    <w:rsid w:val="007546AC"/>
    <w:rsid w:val="00771283"/>
    <w:rsid w:val="00771DBC"/>
    <w:rsid w:val="00773D82"/>
    <w:rsid w:val="00780230"/>
    <w:rsid w:val="00783100"/>
    <w:rsid w:val="0078635A"/>
    <w:rsid w:val="00787B96"/>
    <w:rsid w:val="00791F28"/>
    <w:rsid w:val="00792D4F"/>
    <w:rsid w:val="007970E2"/>
    <w:rsid w:val="007A3DE4"/>
    <w:rsid w:val="007A6988"/>
    <w:rsid w:val="007C69BC"/>
    <w:rsid w:val="007D4283"/>
    <w:rsid w:val="007E7E8B"/>
    <w:rsid w:val="007F435E"/>
    <w:rsid w:val="0080135B"/>
    <w:rsid w:val="008024CD"/>
    <w:rsid w:val="00805523"/>
    <w:rsid w:val="00805D12"/>
    <w:rsid w:val="00814235"/>
    <w:rsid w:val="00814CE4"/>
    <w:rsid w:val="008360A8"/>
    <w:rsid w:val="0084755C"/>
    <w:rsid w:val="00851941"/>
    <w:rsid w:val="00853BC5"/>
    <w:rsid w:val="008602B2"/>
    <w:rsid w:val="008615A2"/>
    <w:rsid w:val="0086674E"/>
    <w:rsid w:val="00874DA7"/>
    <w:rsid w:val="00877A45"/>
    <w:rsid w:val="00880610"/>
    <w:rsid w:val="008945D3"/>
    <w:rsid w:val="008B2312"/>
    <w:rsid w:val="008B6EE0"/>
    <w:rsid w:val="008C5FB9"/>
    <w:rsid w:val="008C76AE"/>
    <w:rsid w:val="008D15CE"/>
    <w:rsid w:val="008D4009"/>
    <w:rsid w:val="008E2D0E"/>
    <w:rsid w:val="008F1645"/>
    <w:rsid w:val="008F3060"/>
    <w:rsid w:val="008F429A"/>
    <w:rsid w:val="008F56ED"/>
    <w:rsid w:val="00934CB5"/>
    <w:rsid w:val="00946A12"/>
    <w:rsid w:val="00954148"/>
    <w:rsid w:val="00957ED7"/>
    <w:rsid w:val="00965357"/>
    <w:rsid w:val="009666B4"/>
    <w:rsid w:val="00971E28"/>
    <w:rsid w:val="00977A65"/>
    <w:rsid w:val="009B5956"/>
    <w:rsid w:val="009C3D96"/>
    <w:rsid w:val="009D1E33"/>
    <w:rsid w:val="009D530B"/>
    <w:rsid w:val="009E027A"/>
    <w:rsid w:val="009E1320"/>
    <w:rsid w:val="009E4105"/>
    <w:rsid w:val="009F12B0"/>
    <w:rsid w:val="009F5B96"/>
    <w:rsid w:val="00A020D7"/>
    <w:rsid w:val="00A0466B"/>
    <w:rsid w:val="00A11E35"/>
    <w:rsid w:val="00A14A90"/>
    <w:rsid w:val="00A158C9"/>
    <w:rsid w:val="00A1602A"/>
    <w:rsid w:val="00A16C19"/>
    <w:rsid w:val="00A24594"/>
    <w:rsid w:val="00A247F8"/>
    <w:rsid w:val="00A26907"/>
    <w:rsid w:val="00A30EE7"/>
    <w:rsid w:val="00A34048"/>
    <w:rsid w:val="00A34C5E"/>
    <w:rsid w:val="00A3698B"/>
    <w:rsid w:val="00A44B54"/>
    <w:rsid w:val="00A60BBD"/>
    <w:rsid w:val="00A63C1F"/>
    <w:rsid w:val="00A64A75"/>
    <w:rsid w:val="00A959DA"/>
    <w:rsid w:val="00AA08FE"/>
    <w:rsid w:val="00AA221C"/>
    <w:rsid w:val="00AA4688"/>
    <w:rsid w:val="00AA7C7C"/>
    <w:rsid w:val="00AC1CDB"/>
    <w:rsid w:val="00AC3D99"/>
    <w:rsid w:val="00AC7C80"/>
    <w:rsid w:val="00AD2195"/>
    <w:rsid w:val="00AD31B9"/>
    <w:rsid w:val="00AD6948"/>
    <w:rsid w:val="00AE254F"/>
    <w:rsid w:val="00AE5EEC"/>
    <w:rsid w:val="00AE7BBB"/>
    <w:rsid w:val="00AE7FC8"/>
    <w:rsid w:val="00AF3F58"/>
    <w:rsid w:val="00AF59CA"/>
    <w:rsid w:val="00B01141"/>
    <w:rsid w:val="00B01E88"/>
    <w:rsid w:val="00B04AD6"/>
    <w:rsid w:val="00B15563"/>
    <w:rsid w:val="00B25E47"/>
    <w:rsid w:val="00B31CEC"/>
    <w:rsid w:val="00B35990"/>
    <w:rsid w:val="00B503AA"/>
    <w:rsid w:val="00B643D4"/>
    <w:rsid w:val="00B73149"/>
    <w:rsid w:val="00B8199D"/>
    <w:rsid w:val="00B830D1"/>
    <w:rsid w:val="00B91A44"/>
    <w:rsid w:val="00B9236F"/>
    <w:rsid w:val="00B97D94"/>
    <w:rsid w:val="00BA060B"/>
    <w:rsid w:val="00BA43B8"/>
    <w:rsid w:val="00BA70FF"/>
    <w:rsid w:val="00BB1ED6"/>
    <w:rsid w:val="00BB5093"/>
    <w:rsid w:val="00BB651D"/>
    <w:rsid w:val="00BB778D"/>
    <w:rsid w:val="00BC0E21"/>
    <w:rsid w:val="00BC599E"/>
    <w:rsid w:val="00BC63DD"/>
    <w:rsid w:val="00BD36FA"/>
    <w:rsid w:val="00BD3D85"/>
    <w:rsid w:val="00BD4F82"/>
    <w:rsid w:val="00BF04C8"/>
    <w:rsid w:val="00BF4C67"/>
    <w:rsid w:val="00BF54DD"/>
    <w:rsid w:val="00C0142D"/>
    <w:rsid w:val="00C031AC"/>
    <w:rsid w:val="00C03D43"/>
    <w:rsid w:val="00C162B9"/>
    <w:rsid w:val="00C20A2B"/>
    <w:rsid w:val="00C21E0D"/>
    <w:rsid w:val="00C23A43"/>
    <w:rsid w:val="00C3605A"/>
    <w:rsid w:val="00C5340E"/>
    <w:rsid w:val="00C56725"/>
    <w:rsid w:val="00C710E1"/>
    <w:rsid w:val="00C7223B"/>
    <w:rsid w:val="00C766D8"/>
    <w:rsid w:val="00C819F9"/>
    <w:rsid w:val="00C87063"/>
    <w:rsid w:val="00C9229E"/>
    <w:rsid w:val="00C96B6A"/>
    <w:rsid w:val="00CA058A"/>
    <w:rsid w:val="00CA0A15"/>
    <w:rsid w:val="00CB2E51"/>
    <w:rsid w:val="00CB71AC"/>
    <w:rsid w:val="00CC43AF"/>
    <w:rsid w:val="00CD16A6"/>
    <w:rsid w:val="00CD2DF3"/>
    <w:rsid w:val="00CD36BC"/>
    <w:rsid w:val="00CD6056"/>
    <w:rsid w:val="00CE0170"/>
    <w:rsid w:val="00CE7CED"/>
    <w:rsid w:val="00CF1C16"/>
    <w:rsid w:val="00CF2963"/>
    <w:rsid w:val="00CF3031"/>
    <w:rsid w:val="00CF3317"/>
    <w:rsid w:val="00CF3458"/>
    <w:rsid w:val="00CF6788"/>
    <w:rsid w:val="00D01AAD"/>
    <w:rsid w:val="00D02A35"/>
    <w:rsid w:val="00D0446F"/>
    <w:rsid w:val="00D07997"/>
    <w:rsid w:val="00D11357"/>
    <w:rsid w:val="00D13BA3"/>
    <w:rsid w:val="00D15D99"/>
    <w:rsid w:val="00D1656F"/>
    <w:rsid w:val="00D26573"/>
    <w:rsid w:val="00D26B95"/>
    <w:rsid w:val="00D27523"/>
    <w:rsid w:val="00D27764"/>
    <w:rsid w:val="00D36010"/>
    <w:rsid w:val="00D41EC4"/>
    <w:rsid w:val="00D42C87"/>
    <w:rsid w:val="00D46EBB"/>
    <w:rsid w:val="00D5107E"/>
    <w:rsid w:val="00D510D0"/>
    <w:rsid w:val="00D52520"/>
    <w:rsid w:val="00D525C9"/>
    <w:rsid w:val="00D718CD"/>
    <w:rsid w:val="00D764C8"/>
    <w:rsid w:val="00D767AF"/>
    <w:rsid w:val="00D81948"/>
    <w:rsid w:val="00D8633A"/>
    <w:rsid w:val="00DA0F8A"/>
    <w:rsid w:val="00DA6531"/>
    <w:rsid w:val="00DA7634"/>
    <w:rsid w:val="00DB5593"/>
    <w:rsid w:val="00DC0124"/>
    <w:rsid w:val="00DC0C2F"/>
    <w:rsid w:val="00DE4FED"/>
    <w:rsid w:val="00DE7E34"/>
    <w:rsid w:val="00DF0AA5"/>
    <w:rsid w:val="00DF21CD"/>
    <w:rsid w:val="00DF47CC"/>
    <w:rsid w:val="00E02F82"/>
    <w:rsid w:val="00E0641C"/>
    <w:rsid w:val="00E126A6"/>
    <w:rsid w:val="00E12810"/>
    <w:rsid w:val="00E13A7F"/>
    <w:rsid w:val="00E1793F"/>
    <w:rsid w:val="00E22187"/>
    <w:rsid w:val="00E23EC5"/>
    <w:rsid w:val="00E32AF7"/>
    <w:rsid w:val="00E3303F"/>
    <w:rsid w:val="00E50027"/>
    <w:rsid w:val="00E60967"/>
    <w:rsid w:val="00E60CB9"/>
    <w:rsid w:val="00E63AAF"/>
    <w:rsid w:val="00E7245A"/>
    <w:rsid w:val="00E76EA0"/>
    <w:rsid w:val="00E7782F"/>
    <w:rsid w:val="00E82AC2"/>
    <w:rsid w:val="00E92E39"/>
    <w:rsid w:val="00E931CF"/>
    <w:rsid w:val="00E93628"/>
    <w:rsid w:val="00E946AB"/>
    <w:rsid w:val="00EA3656"/>
    <w:rsid w:val="00EA7EFB"/>
    <w:rsid w:val="00EB144D"/>
    <w:rsid w:val="00EB3717"/>
    <w:rsid w:val="00EC0FA7"/>
    <w:rsid w:val="00EC3DCC"/>
    <w:rsid w:val="00ED1979"/>
    <w:rsid w:val="00ED1A98"/>
    <w:rsid w:val="00ED3389"/>
    <w:rsid w:val="00ED6767"/>
    <w:rsid w:val="00ED7178"/>
    <w:rsid w:val="00EE06A0"/>
    <w:rsid w:val="00EE238C"/>
    <w:rsid w:val="00EF2EF1"/>
    <w:rsid w:val="00F01EF4"/>
    <w:rsid w:val="00F102F6"/>
    <w:rsid w:val="00F11B34"/>
    <w:rsid w:val="00F135F0"/>
    <w:rsid w:val="00F25247"/>
    <w:rsid w:val="00F27E34"/>
    <w:rsid w:val="00F30AD6"/>
    <w:rsid w:val="00F3216A"/>
    <w:rsid w:val="00F34269"/>
    <w:rsid w:val="00F34810"/>
    <w:rsid w:val="00F37ADE"/>
    <w:rsid w:val="00F61F01"/>
    <w:rsid w:val="00F62FA7"/>
    <w:rsid w:val="00F64A51"/>
    <w:rsid w:val="00F671C7"/>
    <w:rsid w:val="00F75214"/>
    <w:rsid w:val="00F8333D"/>
    <w:rsid w:val="00F85AFC"/>
    <w:rsid w:val="00F86E7A"/>
    <w:rsid w:val="00F90896"/>
    <w:rsid w:val="00F912C2"/>
    <w:rsid w:val="00F96C53"/>
    <w:rsid w:val="00FA0090"/>
    <w:rsid w:val="00FA2B7E"/>
    <w:rsid w:val="00FA2CE4"/>
    <w:rsid w:val="00FA68DC"/>
    <w:rsid w:val="00FB2B69"/>
    <w:rsid w:val="00FB7014"/>
    <w:rsid w:val="00FC6340"/>
    <w:rsid w:val="00FD050F"/>
    <w:rsid w:val="00FD2578"/>
    <w:rsid w:val="00FD27EC"/>
    <w:rsid w:val="00FD65F2"/>
    <w:rsid w:val="00FE64D8"/>
    <w:rsid w:val="00FE7F98"/>
    <w:rsid w:val="00FF0EF2"/>
    <w:rsid w:val="00FF7E6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757C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C3D96"/>
    <w:pPr>
      <w:jc w:val="both"/>
    </w:pPr>
    <w:rPr>
      <w:sz w:val="24"/>
      <w:lang w:eastAsia="en-AU"/>
    </w:rPr>
  </w:style>
  <w:style w:type="paragraph" w:styleId="1">
    <w:name w:val="heading 1"/>
    <w:aliases w:val="Main Heading"/>
    <w:basedOn w:val="a"/>
    <w:next w:val="a"/>
    <w:link w:val="10"/>
    <w:qFormat/>
    <w:rsid w:val="00D718CD"/>
    <w:pPr>
      <w:numPr>
        <w:numId w:val="2"/>
      </w:numPr>
      <w:spacing w:before="240" w:after="120"/>
      <w:outlineLvl w:val="0"/>
    </w:pPr>
    <w:rPr>
      <w:rFonts w:ascii="Times New Roman Bold" w:hAnsi="Times New Roman Bold"/>
      <w:b/>
      <w:caps/>
      <w:kern w:val="28"/>
      <w:szCs w:val="24"/>
    </w:rPr>
  </w:style>
  <w:style w:type="paragraph" w:styleId="2">
    <w:name w:val="heading 2"/>
    <w:aliases w:val="Sub-heading"/>
    <w:basedOn w:val="a"/>
    <w:link w:val="20"/>
    <w:qFormat/>
    <w:rsid w:val="00D718CD"/>
    <w:pPr>
      <w:numPr>
        <w:ilvl w:val="1"/>
        <w:numId w:val="2"/>
      </w:numPr>
      <w:spacing w:before="120" w:after="120"/>
      <w:outlineLvl w:val="1"/>
    </w:pPr>
  </w:style>
  <w:style w:type="paragraph" w:styleId="3">
    <w:name w:val="heading 3"/>
    <w:aliases w:val="1st sub-clause"/>
    <w:basedOn w:val="2"/>
    <w:link w:val="30"/>
    <w:qFormat/>
    <w:rsid w:val="00D718CD"/>
    <w:pPr>
      <w:numPr>
        <w:ilvl w:val="2"/>
      </w:numPr>
      <w:outlineLvl w:val="2"/>
    </w:pPr>
  </w:style>
  <w:style w:type="paragraph" w:styleId="4">
    <w:name w:val="heading 4"/>
    <w:aliases w:val="2nd sub-clause"/>
    <w:basedOn w:val="a"/>
    <w:link w:val="40"/>
    <w:qFormat/>
    <w:rsid w:val="00D718CD"/>
    <w:pPr>
      <w:numPr>
        <w:ilvl w:val="3"/>
        <w:numId w:val="2"/>
      </w:numPr>
      <w:spacing w:before="120" w:after="120"/>
      <w:outlineLvl w:val="3"/>
    </w:pPr>
  </w:style>
  <w:style w:type="paragraph" w:styleId="5">
    <w:name w:val="heading 5"/>
    <w:aliases w:val="3rd sub-clause"/>
    <w:basedOn w:val="a"/>
    <w:link w:val="50"/>
    <w:qFormat/>
    <w:rsid w:val="009C3D96"/>
    <w:pPr>
      <w:numPr>
        <w:ilvl w:val="4"/>
        <w:numId w:val="3"/>
      </w:numPr>
      <w:tabs>
        <w:tab w:val="left" w:pos="2160"/>
      </w:tabs>
      <w:spacing w:before="120" w:after="120"/>
      <w:outlineLvl w:val="4"/>
    </w:pPr>
    <w:rPr>
      <w:kern w:val="24"/>
    </w:rPr>
  </w:style>
  <w:style w:type="paragraph" w:styleId="6">
    <w:name w:val="heading 6"/>
    <w:aliases w:val="Square Bullet list"/>
    <w:basedOn w:val="a"/>
    <w:link w:val="60"/>
    <w:uiPriority w:val="99"/>
    <w:qFormat/>
    <w:rsid w:val="009C3D96"/>
    <w:pPr>
      <w:numPr>
        <w:numId w:val="4"/>
      </w:numPr>
      <w:spacing w:before="120" w:after="120"/>
      <w:outlineLvl w:val="5"/>
    </w:pPr>
    <w:rPr>
      <w:kern w:val="24"/>
    </w:rPr>
  </w:style>
  <w:style w:type="paragraph" w:styleId="7">
    <w:name w:val="heading 7"/>
    <w:aliases w:val="Indented hyphen"/>
    <w:basedOn w:val="a"/>
    <w:link w:val="70"/>
    <w:uiPriority w:val="99"/>
    <w:qFormat/>
    <w:rsid w:val="009C3D96"/>
    <w:pPr>
      <w:numPr>
        <w:numId w:val="5"/>
      </w:numPr>
      <w:tabs>
        <w:tab w:val="left" w:pos="720"/>
      </w:tabs>
      <w:spacing w:before="120" w:after="120"/>
      <w:outlineLvl w:val="6"/>
    </w:pPr>
  </w:style>
  <w:style w:type="paragraph" w:styleId="8">
    <w:name w:val="heading 8"/>
    <w:basedOn w:val="a"/>
    <w:next w:val="a"/>
    <w:link w:val="80"/>
    <w:uiPriority w:val="99"/>
    <w:qFormat/>
    <w:rsid w:val="009C3D96"/>
    <w:pPr>
      <w:keepNext/>
      <w:outlineLvl w:val="7"/>
    </w:pPr>
    <w:rPr>
      <w:b/>
      <w:cap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Main Heading (文字)"/>
    <w:link w:val="1"/>
    <w:rsid w:val="00895053"/>
    <w:rPr>
      <w:rFonts w:ascii="Times New Roman Bold" w:hAnsi="Times New Roman Bold"/>
      <w:b/>
      <w:caps/>
      <w:kern w:val="28"/>
      <w:sz w:val="24"/>
      <w:szCs w:val="24"/>
      <w:lang w:eastAsia="en-AU"/>
    </w:rPr>
  </w:style>
  <w:style w:type="character" w:customStyle="1" w:styleId="20">
    <w:name w:val="見出し 2 (文字)"/>
    <w:aliases w:val="Sub-heading (文字)"/>
    <w:link w:val="2"/>
    <w:rsid w:val="00895053"/>
    <w:rPr>
      <w:sz w:val="24"/>
      <w:lang w:eastAsia="en-AU"/>
    </w:rPr>
  </w:style>
  <w:style w:type="character" w:customStyle="1" w:styleId="30">
    <w:name w:val="見出し 3 (文字)"/>
    <w:aliases w:val="1st sub-clause (文字)"/>
    <w:link w:val="3"/>
    <w:rsid w:val="00895053"/>
    <w:rPr>
      <w:sz w:val="24"/>
      <w:lang w:eastAsia="en-AU"/>
    </w:rPr>
  </w:style>
  <w:style w:type="character" w:customStyle="1" w:styleId="40">
    <w:name w:val="見出し 4 (文字)"/>
    <w:aliases w:val="2nd sub-clause (文字)"/>
    <w:link w:val="4"/>
    <w:rsid w:val="00895053"/>
    <w:rPr>
      <w:sz w:val="24"/>
      <w:lang w:eastAsia="en-AU"/>
    </w:rPr>
  </w:style>
  <w:style w:type="character" w:customStyle="1" w:styleId="50">
    <w:name w:val="見出し 5 (文字)"/>
    <w:aliases w:val="3rd sub-clause (文字)"/>
    <w:link w:val="5"/>
    <w:rsid w:val="00895053"/>
    <w:rPr>
      <w:kern w:val="24"/>
      <w:sz w:val="24"/>
      <w:lang w:eastAsia="en-AU"/>
    </w:rPr>
  </w:style>
  <w:style w:type="character" w:customStyle="1" w:styleId="60">
    <w:name w:val="見出し 6 (文字)"/>
    <w:aliases w:val="Square Bullet list (文字)"/>
    <w:link w:val="6"/>
    <w:uiPriority w:val="99"/>
    <w:rsid w:val="00895053"/>
    <w:rPr>
      <w:kern w:val="24"/>
      <w:sz w:val="24"/>
      <w:lang w:eastAsia="en-AU"/>
    </w:rPr>
  </w:style>
  <w:style w:type="character" w:customStyle="1" w:styleId="70">
    <w:name w:val="見出し 7 (文字)"/>
    <w:aliases w:val="Indented hyphen (文字)"/>
    <w:link w:val="7"/>
    <w:uiPriority w:val="99"/>
    <w:rsid w:val="00895053"/>
    <w:rPr>
      <w:sz w:val="24"/>
      <w:lang w:eastAsia="en-AU"/>
    </w:rPr>
  </w:style>
  <w:style w:type="character" w:customStyle="1" w:styleId="80">
    <w:name w:val="見出し 8 (文字)"/>
    <w:link w:val="8"/>
    <w:uiPriority w:val="9"/>
    <w:semiHidden/>
    <w:rsid w:val="00895053"/>
    <w:rPr>
      <w:rFonts w:ascii="Calibri" w:eastAsia="ＭＳ 明朝" w:hAnsi="Calibri" w:cs="Times New Roman"/>
      <w:i/>
      <w:iCs/>
      <w:sz w:val="24"/>
      <w:szCs w:val="24"/>
      <w:lang w:val="en-AU" w:eastAsia="en-AU"/>
    </w:rPr>
  </w:style>
  <w:style w:type="paragraph" w:styleId="a3">
    <w:name w:val="footer"/>
    <w:basedOn w:val="a"/>
    <w:link w:val="a4"/>
    <w:uiPriority w:val="99"/>
    <w:semiHidden/>
    <w:rsid w:val="009C3D96"/>
    <w:pPr>
      <w:tabs>
        <w:tab w:val="center" w:pos="4320"/>
        <w:tab w:val="right" w:pos="8640"/>
      </w:tabs>
    </w:pPr>
  </w:style>
  <w:style w:type="character" w:customStyle="1" w:styleId="a4">
    <w:name w:val="フッター (文字)"/>
    <w:link w:val="a3"/>
    <w:uiPriority w:val="99"/>
    <w:semiHidden/>
    <w:rsid w:val="00895053"/>
    <w:rPr>
      <w:sz w:val="24"/>
      <w:szCs w:val="20"/>
      <w:lang w:val="en-AU" w:eastAsia="en-AU"/>
    </w:rPr>
  </w:style>
  <w:style w:type="paragraph" w:styleId="a5">
    <w:name w:val="header"/>
    <w:basedOn w:val="a"/>
    <w:link w:val="a6"/>
    <w:uiPriority w:val="99"/>
    <w:semiHidden/>
    <w:rsid w:val="009C3D96"/>
    <w:pPr>
      <w:tabs>
        <w:tab w:val="center" w:pos="4320"/>
        <w:tab w:val="right" w:pos="8640"/>
      </w:tabs>
    </w:pPr>
  </w:style>
  <w:style w:type="character" w:customStyle="1" w:styleId="a6">
    <w:name w:val="ヘッダー (文字)"/>
    <w:link w:val="a5"/>
    <w:uiPriority w:val="99"/>
    <w:semiHidden/>
    <w:rsid w:val="00895053"/>
    <w:rPr>
      <w:sz w:val="24"/>
      <w:szCs w:val="20"/>
      <w:lang w:val="en-AU" w:eastAsia="en-AU"/>
    </w:rPr>
  </w:style>
  <w:style w:type="paragraph" w:customStyle="1" w:styleId="Indent1">
    <w:name w:val="Indent 1"/>
    <w:basedOn w:val="a"/>
    <w:uiPriority w:val="99"/>
    <w:qFormat/>
    <w:rsid w:val="009C3D96"/>
    <w:pPr>
      <w:tabs>
        <w:tab w:val="left" w:pos="720"/>
      </w:tabs>
      <w:ind w:left="720"/>
    </w:pPr>
  </w:style>
  <w:style w:type="paragraph" w:customStyle="1" w:styleId="Indent2">
    <w:name w:val="Indent 2"/>
    <w:basedOn w:val="a"/>
    <w:uiPriority w:val="99"/>
    <w:qFormat/>
    <w:rsid w:val="009C3D96"/>
    <w:pPr>
      <w:ind w:left="1440"/>
    </w:pPr>
  </w:style>
  <w:style w:type="character" w:styleId="a7">
    <w:name w:val="page number"/>
    <w:uiPriority w:val="99"/>
    <w:semiHidden/>
    <w:rsid w:val="009C3D96"/>
    <w:rPr>
      <w:rFonts w:cs="Times New Roman"/>
    </w:rPr>
  </w:style>
  <w:style w:type="paragraph" w:customStyle="1" w:styleId="Recitals">
    <w:name w:val="Recitals"/>
    <w:basedOn w:val="a"/>
    <w:uiPriority w:val="99"/>
    <w:qFormat/>
    <w:rsid w:val="009C3D96"/>
    <w:pPr>
      <w:numPr>
        <w:numId w:val="6"/>
      </w:numPr>
      <w:spacing w:before="240" w:after="120"/>
    </w:pPr>
  </w:style>
  <w:style w:type="character" w:styleId="a8">
    <w:name w:val="Hyperlink"/>
    <w:uiPriority w:val="99"/>
    <w:semiHidden/>
    <w:rsid w:val="00C162B9"/>
    <w:rPr>
      <w:rFonts w:cs="Times New Roman"/>
      <w:color w:val="0000FF"/>
      <w:u w:val="single"/>
    </w:rPr>
  </w:style>
  <w:style w:type="paragraph" w:customStyle="1" w:styleId="ReturnAddress">
    <w:name w:val="Return Address"/>
    <w:basedOn w:val="a"/>
    <w:uiPriority w:val="99"/>
    <w:qFormat/>
    <w:rsid w:val="00946A12"/>
    <w:pPr>
      <w:jc w:val="left"/>
    </w:pPr>
    <w:rPr>
      <w:sz w:val="18"/>
    </w:rPr>
  </w:style>
  <w:style w:type="paragraph" w:styleId="31">
    <w:name w:val="Body Text Indent 3"/>
    <w:basedOn w:val="a"/>
    <w:link w:val="32"/>
    <w:uiPriority w:val="99"/>
    <w:rsid w:val="004F061D"/>
    <w:pPr>
      <w:tabs>
        <w:tab w:val="left" w:pos="-720"/>
        <w:tab w:val="left" w:pos="360"/>
      </w:tabs>
      <w:suppressAutoHyphens/>
      <w:ind w:left="360" w:hanging="360"/>
    </w:pPr>
    <w:rPr>
      <w:rFonts w:ascii="Univers (W1)" w:hAnsi="Univers (W1)"/>
      <w:spacing w:val="-3"/>
      <w:sz w:val="22"/>
      <w:lang w:val="en-GB"/>
    </w:rPr>
  </w:style>
  <w:style w:type="character" w:customStyle="1" w:styleId="32">
    <w:name w:val="本文インデント 3 (文字)"/>
    <w:link w:val="31"/>
    <w:uiPriority w:val="99"/>
    <w:semiHidden/>
    <w:rsid w:val="00895053"/>
    <w:rPr>
      <w:sz w:val="16"/>
      <w:szCs w:val="16"/>
      <w:lang w:val="en-AU" w:eastAsia="en-AU"/>
    </w:rPr>
  </w:style>
  <w:style w:type="paragraph" w:styleId="a9">
    <w:name w:val="Balloon Text"/>
    <w:basedOn w:val="a"/>
    <w:link w:val="aa"/>
    <w:uiPriority w:val="99"/>
    <w:semiHidden/>
    <w:rsid w:val="00EE06A0"/>
    <w:rPr>
      <w:rFonts w:ascii="Tahoma" w:hAnsi="Tahoma" w:cs="Tahoma"/>
      <w:sz w:val="16"/>
      <w:szCs w:val="16"/>
    </w:rPr>
  </w:style>
  <w:style w:type="character" w:customStyle="1" w:styleId="aa">
    <w:name w:val="吹き出し (文字)"/>
    <w:link w:val="a9"/>
    <w:uiPriority w:val="99"/>
    <w:semiHidden/>
    <w:rsid w:val="00895053"/>
    <w:rPr>
      <w:sz w:val="0"/>
      <w:szCs w:val="0"/>
      <w:lang w:val="en-AU" w:eastAsia="en-AU"/>
    </w:rPr>
  </w:style>
  <w:style w:type="table" w:styleId="ab">
    <w:name w:val="Table Grid"/>
    <w:basedOn w:val="a1"/>
    <w:uiPriority w:val="99"/>
    <w:locked/>
    <w:rsid w:val="009B59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lause">
    <w:name w:val="Body  clause"/>
    <w:basedOn w:val="a"/>
    <w:next w:val="1"/>
    <w:qFormat/>
    <w:rsid w:val="000A60C6"/>
    <w:pPr>
      <w:spacing w:before="120" w:after="120" w:line="300" w:lineRule="atLeast"/>
      <w:ind w:left="720"/>
    </w:pPr>
    <w:rPr>
      <w:sz w:val="22"/>
      <w:lang w:val="en-GB" w:eastAsia="en-US"/>
    </w:rPr>
  </w:style>
  <w:style w:type="paragraph" w:customStyle="1" w:styleId="Sch1styleclause">
    <w:name w:val="Sch  (1style) clause"/>
    <w:basedOn w:val="a"/>
    <w:qFormat/>
    <w:rsid w:val="006B474B"/>
    <w:pPr>
      <w:numPr>
        <w:numId w:val="7"/>
      </w:numPr>
      <w:spacing w:before="320" w:line="300" w:lineRule="atLeast"/>
      <w:outlineLvl w:val="0"/>
    </w:pPr>
    <w:rPr>
      <w:b/>
      <w:smallCaps/>
      <w:sz w:val="22"/>
      <w:lang w:val="en-GB" w:eastAsia="en-US"/>
    </w:rPr>
  </w:style>
  <w:style w:type="paragraph" w:customStyle="1" w:styleId="Sch1stylesubclause">
    <w:name w:val="Sch  (1style) sub clause"/>
    <w:basedOn w:val="a"/>
    <w:qFormat/>
    <w:rsid w:val="006B474B"/>
    <w:pPr>
      <w:numPr>
        <w:ilvl w:val="1"/>
        <w:numId w:val="7"/>
      </w:numPr>
      <w:spacing w:before="280" w:after="120" w:line="300" w:lineRule="atLeast"/>
      <w:outlineLvl w:val="1"/>
    </w:pPr>
    <w:rPr>
      <w:color w:val="000000"/>
      <w:sz w:val="22"/>
      <w:lang w:val="en-GB" w:eastAsia="en-US"/>
    </w:rPr>
  </w:style>
  <w:style w:type="paragraph" w:customStyle="1" w:styleId="Sch1stylepara">
    <w:name w:val="Sch (1style) para"/>
    <w:basedOn w:val="a"/>
    <w:qFormat/>
    <w:rsid w:val="006B474B"/>
    <w:pPr>
      <w:numPr>
        <w:ilvl w:val="2"/>
        <w:numId w:val="7"/>
      </w:numPr>
      <w:spacing w:after="120" w:line="300" w:lineRule="atLeast"/>
    </w:pPr>
    <w:rPr>
      <w:sz w:val="22"/>
      <w:lang w:val="en-GB" w:eastAsia="en-US"/>
    </w:rPr>
  </w:style>
  <w:style w:type="paragraph" w:customStyle="1" w:styleId="Sch1stylesubpara">
    <w:name w:val="Sch (1style) sub para"/>
    <w:basedOn w:val="4"/>
    <w:qFormat/>
    <w:rsid w:val="006B474B"/>
    <w:pPr>
      <w:numPr>
        <w:numId w:val="7"/>
      </w:numPr>
      <w:tabs>
        <w:tab w:val="clear" w:pos="2421"/>
        <w:tab w:val="num" w:pos="360"/>
        <w:tab w:val="left" w:pos="2261"/>
      </w:tabs>
      <w:spacing w:before="0" w:line="300" w:lineRule="atLeast"/>
      <w:ind w:left="0" w:firstLine="0"/>
    </w:pPr>
    <w:rPr>
      <w:sz w:val="22"/>
      <w:lang w:val="x-none" w:eastAsia="x-none"/>
    </w:rPr>
  </w:style>
  <w:style w:type="paragraph" w:customStyle="1" w:styleId="ABackground">
    <w:name w:val="(A) Background"/>
    <w:basedOn w:val="a"/>
    <w:qFormat/>
    <w:rsid w:val="00734E6C"/>
    <w:pPr>
      <w:numPr>
        <w:numId w:val="8"/>
      </w:numPr>
      <w:spacing w:before="120" w:after="120" w:line="300" w:lineRule="atLeast"/>
    </w:pPr>
    <w:rPr>
      <w:sz w:val="22"/>
      <w:lang w:val="en-GB" w:eastAsia="en-US"/>
    </w:rPr>
  </w:style>
  <w:style w:type="paragraph" w:customStyle="1" w:styleId="BackSubClause">
    <w:name w:val="BackSubClause"/>
    <w:basedOn w:val="a"/>
    <w:qFormat/>
    <w:rsid w:val="00734E6C"/>
    <w:pPr>
      <w:numPr>
        <w:ilvl w:val="1"/>
        <w:numId w:val="8"/>
      </w:numPr>
      <w:spacing w:line="300" w:lineRule="atLeast"/>
    </w:pPr>
    <w:rPr>
      <w:sz w:val="22"/>
      <w:lang w:val="en-GB" w:eastAsia="en-US"/>
    </w:rPr>
  </w:style>
  <w:style w:type="paragraph" w:styleId="21">
    <w:name w:val="Body Text 2"/>
    <w:basedOn w:val="a"/>
    <w:link w:val="22"/>
    <w:uiPriority w:val="99"/>
    <w:semiHidden/>
    <w:unhideWhenUsed/>
    <w:rsid w:val="003C61ED"/>
    <w:pPr>
      <w:spacing w:after="120" w:line="480" w:lineRule="auto"/>
    </w:pPr>
  </w:style>
  <w:style w:type="character" w:customStyle="1" w:styleId="22">
    <w:name w:val="本文 2 (文字)"/>
    <w:link w:val="21"/>
    <w:uiPriority w:val="99"/>
    <w:semiHidden/>
    <w:rsid w:val="003C61ED"/>
    <w:rPr>
      <w:sz w:val="24"/>
      <w:lang w:eastAsia="en-AU"/>
    </w:rPr>
  </w:style>
  <w:style w:type="character" w:styleId="ac">
    <w:name w:val="Book Title"/>
    <w:uiPriority w:val="69"/>
    <w:semiHidden/>
    <w:rsid w:val="00413BE7"/>
    <w:rPr>
      <w:b/>
      <w:bCs/>
      <w:smallCaps/>
      <w:spacing w:val="5"/>
    </w:rPr>
  </w:style>
  <w:style w:type="paragraph" w:styleId="ad">
    <w:name w:val="caption"/>
    <w:basedOn w:val="a"/>
    <w:next w:val="a"/>
    <w:semiHidden/>
    <w:unhideWhenUsed/>
    <w:locked/>
    <w:rsid w:val="00413BE7"/>
    <w:rPr>
      <w:b/>
      <w:bCs/>
      <w:sz w:val="20"/>
    </w:rPr>
  </w:style>
  <w:style w:type="character" w:styleId="ae">
    <w:name w:val="Emphasis"/>
    <w:semiHidden/>
    <w:locked/>
    <w:rsid w:val="00413BE7"/>
    <w:rPr>
      <w:i/>
      <w:iCs/>
    </w:rPr>
  </w:style>
  <w:style w:type="character" w:styleId="23">
    <w:name w:val="Intense Emphasis"/>
    <w:uiPriority w:val="66"/>
    <w:semiHidden/>
    <w:rsid w:val="00413BE7"/>
    <w:rPr>
      <w:b/>
      <w:bCs/>
      <w:i/>
      <w:iCs/>
      <w:color w:val="4F81BD"/>
    </w:rPr>
  </w:style>
  <w:style w:type="paragraph" w:styleId="24">
    <w:name w:val="Intense Quote"/>
    <w:basedOn w:val="a"/>
    <w:next w:val="a"/>
    <w:link w:val="25"/>
    <w:uiPriority w:val="60"/>
    <w:semiHidden/>
    <w:rsid w:val="00413BE7"/>
    <w:pPr>
      <w:pBdr>
        <w:bottom w:val="single" w:sz="4" w:space="4" w:color="4F81BD"/>
      </w:pBdr>
      <w:spacing w:before="200" w:after="280"/>
      <w:ind w:left="936" w:right="936"/>
    </w:pPr>
    <w:rPr>
      <w:b/>
      <w:bCs/>
      <w:i/>
      <w:iCs/>
      <w:color w:val="4F81BD"/>
    </w:rPr>
  </w:style>
  <w:style w:type="character" w:customStyle="1" w:styleId="25">
    <w:name w:val="引用文 2 (文字)"/>
    <w:link w:val="24"/>
    <w:uiPriority w:val="60"/>
    <w:rsid w:val="00413BE7"/>
    <w:rPr>
      <w:b/>
      <w:bCs/>
      <w:i/>
      <w:iCs/>
      <w:color w:val="4F81BD"/>
      <w:sz w:val="24"/>
      <w:lang w:val="en-AU" w:eastAsia="en-AU"/>
    </w:rPr>
  </w:style>
  <w:style w:type="character" w:styleId="26">
    <w:name w:val="Intense Reference"/>
    <w:uiPriority w:val="68"/>
    <w:semiHidden/>
    <w:rsid w:val="00413BE7"/>
    <w:rPr>
      <w:b/>
      <w:bCs/>
      <w:smallCaps/>
      <w:color w:val="C0504D"/>
      <w:spacing w:val="5"/>
      <w:u w:val="single"/>
    </w:rPr>
  </w:style>
  <w:style w:type="paragraph" w:styleId="af">
    <w:name w:val="List Paragraph"/>
    <w:basedOn w:val="a"/>
    <w:uiPriority w:val="72"/>
    <w:semiHidden/>
    <w:rsid w:val="00413BE7"/>
    <w:pPr>
      <w:ind w:left="720"/>
    </w:pPr>
  </w:style>
  <w:style w:type="paragraph" w:styleId="af0">
    <w:name w:val="No Spacing"/>
    <w:uiPriority w:val="99"/>
    <w:semiHidden/>
    <w:rsid w:val="00413BE7"/>
    <w:pPr>
      <w:jc w:val="both"/>
    </w:pPr>
    <w:rPr>
      <w:sz w:val="24"/>
      <w:lang w:eastAsia="en-AU"/>
    </w:rPr>
  </w:style>
  <w:style w:type="paragraph" w:styleId="af1">
    <w:name w:val="Quote"/>
    <w:basedOn w:val="a"/>
    <w:next w:val="a"/>
    <w:link w:val="af2"/>
    <w:uiPriority w:val="73"/>
    <w:semiHidden/>
    <w:rsid w:val="00413BE7"/>
    <w:rPr>
      <w:i/>
      <w:iCs/>
      <w:color w:val="000000"/>
    </w:rPr>
  </w:style>
  <w:style w:type="character" w:customStyle="1" w:styleId="af2">
    <w:name w:val="引用文 (文字)"/>
    <w:link w:val="af1"/>
    <w:uiPriority w:val="73"/>
    <w:rsid w:val="00413BE7"/>
    <w:rPr>
      <w:i/>
      <w:iCs/>
      <w:color w:val="000000"/>
      <w:sz w:val="24"/>
      <w:lang w:val="en-AU" w:eastAsia="en-AU"/>
    </w:rPr>
  </w:style>
  <w:style w:type="character" w:styleId="af3">
    <w:name w:val="Strong"/>
    <w:semiHidden/>
    <w:locked/>
    <w:rsid w:val="00413BE7"/>
    <w:rPr>
      <w:b/>
      <w:bCs/>
    </w:rPr>
  </w:style>
  <w:style w:type="paragraph" w:styleId="af4">
    <w:name w:val="Subtitle"/>
    <w:basedOn w:val="a"/>
    <w:next w:val="a"/>
    <w:link w:val="af5"/>
    <w:semiHidden/>
    <w:locked/>
    <w:rsid w:val="00413BE7"/>
    <w:pPr>
      <w:spacing w:after="60"/>
      <w:jc w:val="center"/>
      <w:outlineLvl w:val="1"/>
    </w:pPr>
    <w:rPr>
      <w:rFonts w:ascii="Cambria" w:eastAsia="Malgun Gothic" w:hAnsi="Cambria"/>
      <w:szCs w:val="24"/>
    </w:rPr>
  </w:style>
  <w:style w:type="character" w:customStyle="1" w:styleId="af5">
    <w:name w:val="副題 (文字)"/>
    <w:link w:val="af4"/>
    <w:rsid w:val="00413BE7"/>
    <w:rPr>
      <w:rFonts w:ascii="Cambria" w:eastAsia="Malgun Gothic" w:hAnsi="Cambria" w:cs="Times New Roman"/>
      <w:sz w:val="24"/>
      <w:szCs w:val="24"/>
      <w:lang w:val="en-AU" w:eastAsia="en-AU"/>
    </w:rPr>
  </w:style>
  <w:style w:type="character" w:styleId="af6">
    <w:name w:val="Subtle Emphasis"/>
    <w:uiPriority w:val="65"/>
    <w:semiHidden/>
    <w:rsid w:val="00413BE7"/>
    <w:rPr>
      <w:i/>
      <w:iCs/>
      <w:color w:val="808080"/>
    </w:rPr>
  </w:style>
  <w:style w:type="character" w:styleId="af7">
    <w:name w:val="Subtle Reference"/>
    <w:uiPriority w:val="67"/>
    <w:semiHidden/>
    <w:rsid w:val="00413BE7"/>
    <w:rPr>
      <w:smallCaps/>
      <w:color w:val="C0504D"/>
      <w:u w:val="single"/>
    </w:rPr>
  </w:style>
  <w:style w:type="paragraph" w:styleId="af8">
    <w:name w:val="Title"/>
    <w:basedOn w:val="a"/>
    <w:next w:val="a"/>
    <w:link w:val="af9"/>
    <w:semiHidden/>
    <w:locked/>
    <w:rsid w:val="00413BE7"/>
    <w:pPr>
      <w:spacing w:before="240" w:after="60"/>
      <w:jc w:val="center"/>
      <w:outlineLvl w:val="0"/>
    </w:pPr>
    <w:rPr>
      <w:rFonts w:ascii="Cambria" w:eastAsia="Malgun Gothic" w:hAnsi="Cambria"/>
      <w:b/>
      <w:bCs/>
      <w:kern w:val="28"/>
      <w:sz w:val="32"/>
      <w:szCs w:val="32"/>
    </w:rPr>
  </w:style>
  <w:style w:type="character" w:customStyle="1" w:styleId="af9">
    <w:name w:val="表題 (文字)"/>
    <w:link w:val="af8"/>
    <w:rsid w:val="00413BE7"/>
    <w:rPr>
      <w:rFonts w:ascii="Cambria" w:eastAsia="Malgun Gothic" w:hAnsi="Cambria" w:cs="Times New Roman"/>
      <w:b/>
      <w:bCs/>
      <w:kern w:val="28"/>
      <w:sz w:val="32"/>
      <w:szCs w:val="32"/>
      <w:lang w:val="en-AU" w:eastAsia="en-AU"/>
    </w:rPr>
  </w:style>
  <w:style w:type="paragraph" w:styleId="afa">
    <w:name w:val="TOC Heading"/>
    <w:basedOn w:val="1"/>
    <w:next w:val="a"/>
    <w:uiPriority w:val="71"/>
    <w:semiHidden/>
    <w:unhideWhenUsed/>
    <w:rsid w:val="00413BE7"/>
    <w:pPr>
      <w:keepNext/>
      <w:numPr>
        <w:numId w:val="0"/>
      </w:numPr>
      <w:spacing w:after="60"/>
      <w:outlineLvl w:val="9"/>
    </w:pPr>
    <w:rPr>
      <w:rFonts w:ascii="Cambria" w:eastAsia="Malgun Gothic" w:hAnsi="Cambria"/>
      <w:bCs/>
      <w:caps w:val="0"/>
      <w:kern w:val="32"/>
      <w:sz w:val="32"/>
      <w:szCs w:val="32"/>
    </w:rPr>
  </w:style>
  <w:style w:type="character" w:styleId="afb">
    <w:name w:val="annotation reference"/>
    <w:uiPriority w:val="99"/>
    <w:semiHidden/>
    <w:unhideWhenUsed/>
    <w:rsid w:val="00E126A6"/>
    <w:rPr>
      <w:sz w:val="16"/>
      <w:szCs w:val="16"/>
    </w:rPr>
  </w:style>
  <w:style w:type="paragraph" w:styleId="afc">
    <w:name w:val="annotation text"/>
    <w:basedOn w:val="a"/>
    <w:link w:val="afd"/>
    <w:uiPriority w:val="99"/>
    <w:semiHidden/>
    <w:unhideWhenUsed/>
    <w:rsid w:val="00E126A6"/>
    <w:rPr>
      <w:sz w:val="20"/>
    </w:rPr>
  </w:style>
  <w:style w:type="character" w:customStyle="1" w:styleId="afd">
    <w:name w:val="コメント文字列 (文字)"/>
    <w:link w:val="afc"/>
    <w:uiPriority w:val="99"/>
    <w:semiHidden/>
    <w:rsid w:val="00E126A6"/>
    <w:rPr>
      <w:lang w:val="en-AU" w:eastAsia="en-AU"/>
    </w:rPr>
  </w:style>
  <w:style w:type="paragraph" w:styleId="afe">
    <w:name w:val="annotation subject"/>
    <w:basedOn w:val="afc"/>
    <w:next w:val="afc"/>
    <w:link w:val="aff"/>
    <w:uiPriority w:val="99"/>
    <w:semiHidden/>
    <w:unhideWhenUsed/>
    <w:rsid w:val="00E126A6"/>
    <w:rPr>
      <w:b/>
      <w:bCs/>
    </w:rPr>
  </w:style>
  <w:style w:type="character" w:customStyle="1" w:styleId="aff">
    <w:name w:val="コメント内容 (文字)"/>
    <w:link w:val="afe"/>
    <w:uiPriority w:val="99"/>
    <w:semiHidden/>
    <w:rsid w:val="00E126A6"/>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5305">
      <w:bodyDiv w:val="1"/>
      <w:marLeft w:val="0"/>
      <w:marRight w:val="0"/>
      <w:marTop w:val="0"/>
      <w:marBottom w:val="0"/>
      <w:divBdr>
        <w:top w:val="none" w:sz="0" w:space="0" w:color="auto"/>
        <w:left w:val="none" w:sz="0" w:space="0" w:color="auto"/>
        <w:bottom w:val="none" w:sz="0" w:space="0" w:color="auto"/>
        <w:right w:val="none" w:sz="0" w:space="0" w:color="auto"/>
      </w:divBdr>
    </w:div>
    <w:div w:id="581792759">
      <w:bodyDiv w:val="1"/>
      <w:marLeft w:val="0"/>
      <w:marRight w:val="0"/>
      <w:marTop w:val="0"/>
      <w:marBottom w:val="0"/>
      <w:divBdr>
        <w:top w:val="none" w:sz="0" w:space="0" w:color="auto"/>
        <w:left w:val="none" w:sz="0" w:space="0" w:color="auto"/>
        <w:bottom w:val="none" w:sz="0" w:space="0" w:color="auto"/>
        <w:right w:val="none" w:sz="0" w:space="0" w:color="auto"/>
      </w:divBdr>
    </w:div>
    <w:div w:id="649821538">
      <w:bodyDiv w:val="1"/>
      <w:marLeft w:val="0"/>
      <w:marRight w:val="0"/>
      <w:marTop w:val="0"/>
      <w:marBottom w:val="0"/>
      <w:divBdr>
        <w:top w:val="none" w:sz="0" w:space="0" w:color="auto"/>
        <w:left w:val="none" w:sz="0" w:space="0" w:color="auto"/>
        <w:bottom w:val="none" w:sz="0" w:space="0" w:color="auto"/>
        <w:right w:val="none" w:sz="0" w:space="0" w:color="auto"/>
      </w:divBdr>
    </w:div>
    <w:div w:id="978147377">
      <w:bodyDiv w:val="1"/>
      <w:marLeft w:val="0"/>
      <w:marRight w:val="0"/>
      <w:marTop w:val="0"/>
      <w:marBottom w:val="0"/>
      <w:divBdr>
        <w:top w:val="none" w:sz="0" w:space="0" w:color="auto"/>
        <w:left w:val="none" w:sz="0" w:space="0" w:color="auto"/>
        <w:bottom w:val="none" w:sz="0" w:space="0" w:color="auto"/>
        <w:right w:val="none" w:sz="0" w:space="0" w:color="auto"/>
      </w:divBdr>
    </w:div>
    <w:div w:id="992371820">
      <w:bodyDiv w:val="1"/>
      <w:marLeft w:val="0"/>
      <w:marRight w:val="0"/>
      <w:marTop w:val="0"/>
      <w:marBottom w:val="0"/>
      <w:divBdr>
        <w:top w:val="none" w:sz="0" w:space="0" w:color="auto"/>
        <w:left w:val="none" w:sz="0" w:space="0" w:color="auto"/>
        <w:bottom w:val="none" w:sz="0" w:space="0" w:color="auto"/>
        <w:right w:val="none" w:sz="0" w:space="0" w:color="auto"/>
      </w:divBdr>
    </w:div>
    <w:div w:id="1143231563">
      <w:bodyDiv w:val="1"/>
      <w:marLeft w:val="0"/>
      <w:marRight w:val="0"/>
      <w:marTop w:val="0"/>
      <w:marBottom w:val="0"/>
      <w:divBdr>
        <w:top w:val="none" w:sz="0" w:space="0" w:color="auto"/>
        <w:left w:val="none" w:sz="0" w:space="0" w:color="auto"/>
        <w:bottom w:val="none" w:sz="0" w:space="0" w:color="auto"/>
        <w:right w:val="none" w:sz="0" w:space="0" w:color="auto"/>
      </w:divBdr>
    </w:div>
    <w:div w:id="1478112174">
      <w:bodyDiv w:val="1"/>
      <w:marLeft w:val="0"/>
      <w:marRight w:val="0"/>
      <w:marTop w:val="0"/>
      <w:marBottom w:val="0"/>
      <w:divBdr>
        <w:top w:val="none" w:sz="0" w:space="0" w:color="auto"/>
        <w:left w:val="none" w:sz="0" w:space="0" w:color="auto"/>
        <w:bottom w:val="none" w:sz="0" w:space="0" w:color="auto"/>
        <w:right w:val="none" w:sz="0" w:space="0" w:color="auto"/>
      </w:divBdr>
    </w:div>
    <w:div w:id="1653294276">
      <w:bodyDiv w:val="1"/>
      <w:marLeft w:val="0"/>
      <w:marRight w:val="0"/>
      <w:marTop w:val="0"/>
      <w:marBottom w:val="0"/>
      <w:divBdr>
        <w:top w:val="none" w:sz="0" w:space="0" w:color="auto"/>
        <w:left w:val="none" w:sz="0" w:space="0" w:color="auto"/>
        <w:bottom w:val="none" w:sz="0" w:space="0" w:color="auto"/>
        <w:right w:val="none" w:sz="0" w:space="0" w:color="auto"/>
      </w:divBdr>
    </w:div>
    <w:div w:id="1846312908">
      <w:bodyDiv w:val="1"/>
      <w:marLeft w:val="0"/>
      <w:marRight w:val="0"/>
      <w:marTop w:val="0"/>
      <w:marBottom w:val="0"/>
      <w:divBdr>
        <w:top w:val="none" w:sz="0" w:space="0" w:color="auto"/>
        <w:left w:val="none" w:sz="0" w:space="0" w:color="auto"/>
        <w:bottom w:val="none" w:sz="0" w:space="0" w:color="auto"/>
        <w:right w:val="none" w:sz="0" w:space="0" w:color="auto"/>
      </w:divBdr>
    </w:div>
    <w:div w:id="2019504578">
      <w:bodyDiv w:val="1"/>
      <w:marLeft w:val="0"/>
      <w:marRight w:val="0"/>
      <w:marTop w:val="0"/>
      <w:marBottom w:val="0"/>
      <w:divBdr>
        <w:top w:val="none" w:sz="0" w:space="0" w:color="auto"/>
        <w:left w:val="none" w:sz="0" w:space="0" w:color="auto"/>
        <w:bottom w:val="none" w:sz="0" w:space="0" w:color="auto"/>
        <w:right w:val="none" w:sz="0" w:space="0" w:color="auto"/>
      </w:divBdr>
    </w:div>
    <w:div w:id="2104108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jpage@filmdo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lmdoo.com" TargetMode="External"/><Relationship Id="rId4" Type="http://schemas.openxmlformats.org/officeDocument/2006/relationships/settings" Target="settings.xml"/><Relationship Id="rId9" Type="http://schemas.openxmlformats.org/officeDocument/2006/relationships/hyperlink" Target="http://www.filmdo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84F4-2788-4CD2-82F5-627B4E4D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3298</Words>
  <Characters>18800</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Deed of Confidentiality</vt:lpstr>
      <vt:lpstr>Deed of Confidentiality</vt:lpstr>
    </vt:vector>
  </TitlesOfParts>
  <Company>MGSM</Company>
  <LinksUpToDate>false</LinksUpToDate>
  <CharactersWithSpaces>22054</CharactersWithSpaces>
  <SharedDoc>false</SharedDoc>
  <HLinks>
    <vt:vector size="12" baseType="variant">
      <vt:variant>
        <vt:i4>2359418</vt:i4>
      </vt:variant>
      <vt:variant>
        <vt:i4>3</vt:i4>
      </vt:variant>
      <vt:variant>
        <vt:i4>0</vt:i4>
      </vt:variant>
      <vt:variant>
        <vt:i4>5</vt:i4>
      </vt:variant>
      <vt:variant>
        <vt:lpwstr>http://www.filmdoo.com</vt:lpwstr>
      </vt:variant>
      <vt:variant>
        <vt:lpwstr/>
      </vt:variant>
      <vt:variant>
        <vt:i4>6815787</vt:i4>
      </vt:variant>
      <vt:variant>
        <vt:i4>0</vt:i4>
      </vt:variant>
      <vt:variant>
        <vt:i4>0</vt:i4>
      </vt:variant>
      <vt:variant>
        <vt:i4>5</vt:i4>
      </vt:variant>
      <vt:variant>
        <vt:lpwstr>mailto:wjpage@filmdoo.com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Confidentiality</dc:title>
  <dc:subject/>
  <dc:creator>PB;Susan Ellis</dc:creator>
  <cp:keywords/>
  <dc:description/>
  <cp:lastModifiedBy>嘉陽 かおり</cp:lastModifiedBy>
  <cp:revision>6</cp:revision>
  <cp:lastPrinted>2014-09-15T14:46:00Z</cp:lastPrinted>
  <dcterms:created xsi:type="dcterms:W3CDTF">2018-07-09T04:15:00Z</dcterms:created>
  <dcterms:modified xsi:type="dcterms:W3CDTF">2018-10-16T00:45:00Z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Worksite/213952_1</vt:lpwstr>
  </property>
</Properties>
</file>